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A" w:rsidRPr="0088366A" w:rsidRDefault="0088366A" w:rsidP="0088366A">
      <w:pPr>
        <w:pStyle w:val="a3"/>
        <w:spacing w:line="360" w:lineRule="auto"/>
        <w:rPr>
          <w:rFonts w:cs="Arial"/>
          <w:b/>
          <w:caps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b/>
          <w:caps/>
          <w:shadow/>
          <w:color w:val="000000"/>
          <w:spacing w:val="40"/>
          <w:sz w:val="28"/>
          <w:szCs w:val="28"/>
        </w:rPr>
        <w:t>Россия</w:t>
      </w:r>
    </w:p>
    <w:p w:rsidR="0088366A" w:rsidRPr="0088366A" w:rsidRDefault="0088366A" w:rsidP="0088366A">
      <w:pPr>
        <w:pStyle w:val="1"/>
        <w:rPr>
          <w:rFonts w:ascii="Arial" w:hAnsi="Arial" w:cs="Arial"/>
          <w:b/>
          <w:i w:val="0"/>
          <w:caps/>
          <w:shadow/>
          <w:color w:val="000000"/>
          <w:spacing w:val="40"/>
          <w:sz w:val="28"/>
          <w:szCs w:val="28"/>
        </w:rPr>
      </w:pPr>
      <w:r w:rsidRPr="0088366A">
        <w:rPr>
          <w:rFonts w:ascii="Arial" w:hAnsi="Arial" w:cs="Arial"/>
          <w:b/>
          <w:i w:val="0"/>
          <w:caps/>
          <w:shadow/>
          <w:color w:val="000000"/>
          <w:spacing w:val="40"/>
          <w:sz w:val="28"/>
          <w:szCs w:val="28"/>
        </w:rPr>
        <w:t>ООО «ЭЛИНОКС»</w:t>
      </w: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84.9pt" o:ole="" fillcolor="window">
            <v:imagedata r:id="rId7" o:title=""/>
          </v:shape>
          <o:OLEObject Type="Embed" ProgID="PBrush" ShapeID="_x0000_i1025" DrawAspect="Content" ObjectID="_1449043938" r:id="rId8"/>
        </w:object>
      </w: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Cs/>
          <w:caps/>
          <w:shadow/>
          <w:sz w:val="28"/>
          <w:szCs w:val="28"/>
        </w:rPr>
      </w:pPr>
      <w:r w:rsidRPr="0088366A">
        <w:rPr>
          <w:rFonts w:ascii="Arial" w:hAnsi="Arial" w:cs="Arial"/>
          <w:bCs/>
          <w:caps/>
          <w:shadow/>
          <w:sz w:val="28"/>
          <w:szCs w:val="28"/>
        </w:rPr>
        <w:t>стол  (прилавок)</w:t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Cs/>
          <w:caps/>
          <w:shadow/>
          <w:sz w:val="28"/>
          <w:szCs w:val="28"/>
        </w:rPr>
        <w:t>холодильный СРЕДНЕТЕМПЕРАТУРНЫй</w:t>
      </w:r>
    </w:p>
    <w:p w:rsidR="0088366A" w:rsidRPr="0088366A" w:rsidRDefault="0088366A" w:rsidP="008836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СХС-60-___________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pStyle w:val="2"/>
        <w:ind w:left="0" w:firstLine="0"/>
        <w:jc w:val="center"/>
        <w:rPr>
          <w:rFonts w:cs="Arial"/>
          <w:i w:val="0"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i w:val="0"/>
          <w:shadow/>
          <w:color w:val="000000"/>
          <w:spacing w:val="40"/>
          <w:sz w:val="28"/>
          <w:szCs w:val="28"/>
        </w:rPr>
        <w:t>ПАСПОРТ</w:t>
      </w:r>
    </w:p>
    <w:p w:rsidR="0088366A" w:rsidRPr="0088366A" w:rsidRDefault="0088366A" w:rsidP="0088366A">
      <w:pPr>
        <w:pStyle w:val="2"/>
        <w:ind w:left="0" w:firstLine="0"/>
        <w:jc w:val="center"/>
        <w:rPr>
          <w:rFonts w:cs="Arial"/>
          <w:shadow/>
          <w:color w:val="000000"/>
          <w:spacing w:val="40"/>
          <w:sz w:val="28"/>
          <w:szCs w:val="28"/>
        </w:rPr>
      </w:pPr>
      <w:r w:rsidRPr="0088366A">
        <w:rPr>
          <w:rFonts w:cs="Arial"/>
          <w:shadow/>
          <w:color w:val="000000"/>
          <w:spacing w:val="40"/>
          <w:sz w:val="28"/>
          <w:szCs w:val="28"/>
        </w:rPr>
        <w:t>и руководство по эксплуатации</w:t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  <w:r w:rsidRPr="0088366A">
        <w:rPr>
          <w:rFonts w:ascii="Arial" w:hAnsi="Arial" w:cs="Arial"/>
          <w:b/>
          <w:shadow/>
          <w:noProof/>
          <w:spacing w:val="40"/>
          <w:sz w:val="28"/>
          <w:szCs w:val="28"/>
        </w:rPr>
        <w:drawing>
          <wp:inline distT="0" distB="0" distL="0" distR="0">
            <wp:extent cx="800100" cy="724535"/>
            <wp:effectExtent l="19050" t="0" r="0" b="0"/>
            <wp:docPr id="4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br w:type="page"/>
      </w:r>
    </w:p>
    <w:p w:rsidR="0088366A" w:rsidRPr="0088366A" w:rsidRDefault="0088366A" w:rsidP="0088366A">
      <w:pPr>
        <w:ind w:firstLine="708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lastRenderedPageBreak/>
        <w:t>1.</w:t>
      </w:r>
      <w:r w:rsidRPr="0088366A">
        <w:rPr>
          <w:rFonts w:ascii="Arial" w:hAnsi="Arial" w:cs="Arial"/>
          <w:sz w:val="28"/>
          <w:szCs w:val="28"/>
        </w:rPr>
        <w:t xml:space="preserve"> </w:t>
      </w:r>
      <w:r w:rsidRPr="0088366A">
        <w:rPr>
          <w:rFonts w:ascii="Arial" w:hAnsi="Arial" w:cs="Arial"/>
          <w:b/>
          <w:sz w:val="28"/>
          <w:szCs w:val="28"/>
        </w:rPr>
        <w:t>Назначение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 (прилавок) холодильный среднетемпературный типа СХС для кратковременного хранения пищевых продуктов и напитков на предприятиях общественного питания и торговли.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 (прилавок) используется как самостоятельно, так и в составе технологической линии.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Эксплуатация холодильного стола (прилавка), допускается при температуре окружающего воздуха до плюс 42</w:t>
      </w:r>
      <w:proofErr w:type="gramStart"/>
      <w:r w:rsidRPr="0088366A">
        <w:rPr>
          <w:rFonts w:ascii="Arial" w:hAnsi="Arial" w:cs="Arial"/>
          <w:sz w:val="28"/>
          <w:szCs w:val="28"/>
        </w:rPr>
        <w:sym w:font="Times New Roman" w:char="00B0"/>
      </w:r>
      <w:r w:rsidRPr="0088366A">
        <w:rPr>
          <w:rFonts w:ascii="Arial" w:hAnsi="Arial" w:cs="Arial"/>
          <w:sz w:val="28"/>
          <w:szCs w:val="28"/>
        </w:rPr>
        <w:t>С</w:t>
      </w:r>
      <w:proofErr w:type="gramEnd"/>
      <w:r w:rsidRPr="0088366A">
        <w:rPr>
          <w:rFonts w:ascii="Arial" w:hAnsi="Arial" w:cs="Arial"/>
          <w:sz w:val="28"/>
          <w:szCs w:val="28"/>
        </w:rPr>
        <w:t>, относительной влажности от  40 до 70%.</w:t>
      </w:r>
    </w:p>
    <w:p w:rsidR="00340CE4" w:rsidRPr="00340CE4" w:rsidRDefault="00340CE4" w:rsidP="00340CE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40CE4">
        <w:rPr>
          <w:rFonts w:ascii="Arial" w:hAnsi="Arial" w:cs="Arial"/>
          <w:sz w:val="28"/>
          <w:szCs w:val="28"/>
        </w:rPr>
        <w:t>Сертификат соответствия № TC RU C-RU.</w:t>
      </w:r>
      <w:r>
        <w:rPr>
          <w:rFonts w:ascii="Arial" w:hAnsi="Arial" w:cs="Arial"/>
          <w:sz w:val="28"/>
          <w:szCs w:val="28"/>
        </w:rPr>
        <w:t>MХ</w:t>
      </w:r>
      <w:r w:rsidRPr="00340CE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Pr="00340CE4">
        <w:rPr>
          <w:rFonts w:ascii="Arial" w:hAnsi="Arial" w:cs="Arial"/>
          <w:sz w:val="28"/>
          <w:szCs w:val="28"/>
        </w:rPr>
        <w:t>.B.000</w:t>
      </w:r>
      <w:r>
        <w:rPr>
          <w:rFonts w:ascii="Arial" w:hAnsi="Arial" w:cs="Arial"/>
          <w:sz w:val="28"/>
          <w:szCs w:val="28"/>
        </w:rPr>
        <w:t>06, срок действия с 12</w:t>
      </w:r>
      <w:r w:rsidRPr="00340CE4">
        <w:rPr>
          <w:rFonts w:ascii="Arial" w:hAnsi="Arial" w:cs="Arial"/>
          <w:sz w:val="28"/>
          <w:szCs w:val="28"/>
        </w:rPr>
        <w:t xml:space="preserve">.11.2013г. по </w:t>
      </w:r>
      <w:r>
        <w:rPr>
          <w:rFonts w:ascii="Arial" w:hAnsi="Arial" w:cs="Arial"/>
          <w:sz w:val="28"/>
          <w:szCs w:val="28"/>
        </w:rPr>
        <w:t>11</w:t>
      </w:r>
      <w:r w:rsidRPr="00340CE4">
        <w:rPr>
          <w:rFonts w:ascii="Arial" w:hAnsi="Arial" w:cs="Arial"/>
          <w:sz w:val="28"/>
          <w:szCs w:val="28"/>
        </w:rPr>
        <w:t>.11.2018г.</w:t>
      </w:r>
    </w:p>
    <w:p w:rsidR="00340CE4" w:rsidRPr="00340CE4" w:rsidRDefault="00340CE4" w:rsidP="00340CE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40CE4">
        <w:rPr>
          <w:rFonts w:ascii="Arial" w:hAnsi="Arial" w:cs="Arial"/>
          <w:sz w:val="28"/>
          <w:szCs w:val="28"/>
        </w:rPr>
        <w:t>Декларация о соответствии № TC RU C-RU.АЛ16.B.234</w:t>
      </w:r>
      <w:r>
        <w:rPr>
          <w:rFonts w:ascii="Arial" w:hAnsi="Arial" w:cs="Arial"/>
          <w:sz w:val="28"/>
          <w:szCs w:val="28"/>
        </w:rPr>
        <w:t>06</w:t>
      </w:r>
      <w:r w:rsidRPr="00340CE4">
        <w:rPr>
          <w:rFonts w:ascii="Arial" w:hAnsi="Arial" w:cs="Arial"/>
          <w:sz w:val="28"/>
          <w:szCs w:val="28"/>
        </w:rPr>
        <w:t>, срок действия с 20.11.2013г. по 19.11.2018г.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с требованиями ISO 9001:2008. Регистрационный номер №73 100 3466 от 30.12.2010г., действителен до 29.12.2013г.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firstLine="708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br w:type="column"/>
      </w:r>
      <w:r w:rsidRPr="0088366A">
        <w:rPr>
          <w:rFonts w:ascii="Arial" w:hAnsi="Arial" w:cs="Arial"/>
          <w:b/>
          <w:sz w:val="28"/>
          <w:szCs w:val="28"/>
        </w:rPr>
        <w:lastRenderedPageBreak/>
        <w:t xml:space="preserve">2. Технические характеристики </w:t>
      </w:r>
    </w:p>
    <w:p w:rsidR="0088366A" w:rsidRPr="0088366A" w:rsidRDefault="0088366A" w:rsidP="0088366A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1"/>
        <w:gridCol w:w="1620"/>
        <w:gridCol w:w="55"/>
        <w:gridCol w:w="2012"/>
        <w:gridCol w:w="36"/>
        <w:gridCol w:w="1277"/>
        <w:gridCol w:w="2102"/>
      </w:tblGrid>
      <w:tr w:rsidR="0088366A" w:rsidRPr="0088366A" w:rsidTr="0088366A">
        <w:trPr>
          <w:jc w:val="center"/>
        </w:trPr>
        <w:tc>
          <w:tcPr>
            <w:tcW w:w="2514" w:type="dxa"/>
            <w:vMerge w:val="restart"/>
            <w:vAlign w:val="center"/>
          </w:tcPr>
          <w:p w:rsidR="0088366A" w:rsidRPr="0088366A" w:rsidRDefault="0088366A" w:rsidP="008562BC">
            <w:pPr>
              <w:ind w:left="-4" w:firstLine="4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Наименование  параметров</w:t>
            </w:r>
          </w:p>
        </w:tc>
        <w:tc>
          <w:tcPr>
            <w:tcW w:w="4866" w:type="dxa"/>
            <w:gridSpan w:val="6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Значение параметра</w:t>
            </w:r>
          </w:p>
        </w:tc>
      </w:tr>
      <w:tr w:rsidR="0088366A" w:rsidRPr="0088366A" w:rsidTr="0088366A">
        <w:trPr>
          <w:trHeight w:val="255"/>
          <w:jc w:val="center"/>
        </w:trPr>
        <w:tc>
          <w:tcPr>
            <w:tcW w:w="2514" w:type="dxa"/>
            <w:vMerge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СХС</w:t>
            </w:r>
          </w:p>
        </w:tc>
      </w:tr>
      <w:tr w:rsidR="0088366A" w:rsidRPr="0088366A" w:rsidTr="0088366A">
        <w:trPr>
          <w:cantSplit/>
          <w:trHeight w:val="482"/>
          <w:jc w:val="center"/>
        </w:trPr>
        <w:tc>
          <w:tcPr>
            <w:tcW w:w="2514" w:type="dxa"/>
            <w:vMerge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-60-01</w:t>
            </w:r>
          </w:p>
        </w:tc>
        <w:tc>
          <w:tcPr>
            <w:tcW w:w="1416" w:type="dxa"/>
            <w:gridSpan w:val="2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-60-01-О</w:t>
            </w:r>
          </w:p>
        </w:tc>
        <w:tc>
          <w:tcPr>
            <w:tcW w:w="900" w:type="dxa"/>
            <w:gridSpan w:val="2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-60-02</w:t>
            </w:r>
          </w:p>
        </w:tc>
        <w:tc>
          <w:tcPr>
            <w:tcW w:w="1440" w:type="dxa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-60-02-О</w:t>
            </w:r>
          </w:p>
        </w:tc>
      </w:tr>
      <w:tr w:rsidR="0088366A" w:rsidRPr="0088366A" w:rsidTr="0088366A">
        <w:trPr>
          <w:cantSplit/>
          <w:trHeight w:val="654"/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1. Полезный объем камеры, литров,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 не менее </w:t>
            </w:r>
          </w:p>
        </w:tc>
        <w:tc>
          <w:tcPr>
            <w:tcW w:w="2526" w:type="dxa"/>
            <w:gridSpan w:val="3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26</w:t>
            </w:r>
            <w:r w:rsidRPr="0088366A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  <w:gridSpan w:val="3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40</w:t>
            </w:r>
            <w:r w:rsidRPr="0088366A">
              <w:rPr>
                <w:rFonts w:ascii="Arial" w:hAnsi="Arial" w:cs="Arial"/>
              </w:rPr>
              <w:t>0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2. Температура воздуха полезного объема, ˚ </w:t>
            </w:r>
            <w:proofErr w:type="gramStart"/>
            <w:r w:rsidRPr="0088366A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ind w:right="-180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-2 / +8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3. Потребление электроэнергии за сутки  кВт, не более   </w:t>
            </w:r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6,2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4. Род тока</w:t>
            </w:r>
          </w:p>
        </w:tc>
        <w:tc>
          <w:tcPr>
            <w:tcW w:w="4866" w:type="dxa"/>
            <w:gridSpan w:val="6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переменный, однофазный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5. Напряжение, </w:t>
            </w:r>
            <w:proofErr w:type="gramStart"/>
            <w:r w:rsidRPr="0088366A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230</w:t>
            </w:r>
          </w:p>
        </w:tc>
      </w:tr>
      <w:tr w:rsidR="0088366A" w:rsidRPr="0088366A" w:rsidTr="0088366A">
        <w:trPr>
          <w:trHeight w:val="183"/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6. Частота, </w:t>
            </w:r>
            <w:proofErr w:type="gramStart"/>
            <w:r w:rsidRPr="0088366A">
              <w:rPr>
                <w:rFonts w:ascii="Arial" w:hAnsi="Arial" w:cs="Arial"/>
              </w:rPr>
              <w:t>Гц</w:t>
            </w:r>
            <w:proofErr w:type="gramEnd"/>
            <w:r w:rsidRPr="008836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50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7. Установленный номинальный ток в амперах, (</w:t>
            </w:r>
            <w:proofErr w:type="gramStart"/>
            <w:r w:rsidRPr="0088366A">
              <w:rPr>
                <w:rFonts w:ascii="Arial" w:hAnsi="Arial" w:cs="Arial"/>
              </w:rPr>
              <w:t>Вт</w:t>
            </w:r>
            <w:proofErr w:type="gramEnd"/>
            <w:r w:rsidRPr="0088366A">
              <w:rPr>
                <w:rFonts w:ascii="Arial" w:hAnsi="Arial" w:cs="Arial"/>
              </w:rPr>
              <w:t>), не более: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холодильного агрегата;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- электродвигателя испарителя;     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суммарный</w:t>
            </w:r>
            <w:proofErr w:type="gramStart"/>
            <w:r w:rsidRPr="0088366A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551" w:type="dxa"/>
            <w:gridSpan w:val="4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2,17 </w:t>
            </w:r>
            <w:r w:rsidRPr="0088366A">
              <w:rPr>
                <w:rFonts w:ascii="Arial" w:hAnsi="Arial" w:cs="Arial"/>
                <w:lang w:val="en-US"/>
              </w:rPr>
              <w:t>(</w:t>
            </w:r>
            <w:r w:rsidRPr="0088366A">
              <w:rPr>
                <w:rFonts w:ascii="Arial" w:hAnsi="Arial" w:cs="Arial"/>
              </w:rPr>
              <w:t>336)</w:t>
            </w: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0,2 (32)</w:t>
            </w: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2,37 (368)</w:t>
            </w:r>
          </w:p>
        </w:tc>
        <w:tc>
          <w:tcPr>
            <w:tcW w:w="2315" w:type="dxa"/>
            <w:gridSpan w:val="2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2,39 (373)</w:t>
            </w: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0,2 (32)</w:t>
            </w: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2,59 (405)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8. Номер хладагента </w:t>
            </w:r>
          </w:p>
        </w:tc>
        <w:tc>
          <w:tcPr>
            <w:tcW w:w="4866" w:type="dxa"/>
            <w:gridSpan w:val="6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R404a</w:t>
            </w:r>
          </w:p>
        </w:tc>
      </w:tr>
      <w:tr w:rsidR="0088366A" w:rsidRPr="0088366A" w:rsidTr="0088366A">
        <w:trPr>
          <w:trHeight w:val="1026"/>
          <w:jc w:val="center"/>
        </w:trPr>
        <w:tc>
          <w:tcPr>
            <w:tcW w:w="2514" w:type="dxa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9. Общая масса заправленного хладагента</w:t>
            </w:r>
            <w:proofErr w:type="gramStart"/>
            <w:r w:rsidRPr="0088366A">
              <w:rPr>
                <w:rFonts w:ascii="Arial" w:hAnsi="Arial" w:cs="Arial"/>
              </w:rPr>
              <w:t xml:space="preserve"> ,</w:t>
            </w:r>
            <w:proofErr w:type="gramEnd"/>
            <w:r w:rsidRPr="0088366A">
              <w:rPr>
                <w:rFonts w:ascii="Arial" w:hAnsi="Arial" w:cs="Arial"/>
              </w:rPr>
              <w:t xml:space="preserve"> кг, не более  </w:t>
            </w:r>
          </w:p>
        </w:tc>
        <w:tc>
          <w:tcPr>
            <w:tcW w:w="2551" w:type="dxa"/>
            <w:gridSpan w:val="4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0,3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2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0,35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 </w:t>
            </w:r>
          </w:p>
        </w:tc>
      </w:tr>
      <w:tr w:rsidR="0088366A" w:rsidRPr="0088366A" w:rsidTr="0088366A">
        <w:trPr>
          <w:trHeight w:val="1082"/>
          <w:jc w:val="center"/>
        </w:trPr>
        <w:tc>
          <w:tcPr>
            <w:tcW w:w="2514" w:type="dxa"/>
            <w:vMerge w:val="restart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10. Габаритные размеры, </w:t>
            </w:r>
            <w:proofErr w:type="gramStart"/>
            <w:r w:rsidRPr="0088366A">
              <w:rPr>
                <w:rFonts w:ascii="Arial" w:hAnsi="Arial" w:cs="Arial"/>
              </w:rPr>
              <w:t>мм</w:t>
            </w:r>
            <w:proofErr w:type="gramEnd"/>
            <w:r w:rsidRPr="0088366A">
              <w:rPr>
                <w:rFonts w:ascii="Arial" w:hAnsi="Arial" w:cs="Arial"/>
              </w:rPr>
              <w:t>, не более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- длина 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- глубина </w:t>
            </w:r>
          </w:p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- высота</w:t>
            </w:r>
          </w:p>
        </w:tc>
        <w:tc>
          <w:tcPr>
            <w:tcW w:w="2551" w:type="dxa"/>
            <w:gridSpan w:val="4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1</w:t>
            </w:r>
            <w:r w:rsidRPr="0088366A">
              <w:rPr>
                <w:rFonts w:ascii="Arial" w:hAnsi="Arial" w:cs="Arial"/>
              </w:rPr>
              <w:t>485</w:t>
            </w: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</w:rPr>
              <w:t>600</w:t>
            </w:r>
          </w:p>
        </w:tc>
        <w:tc>
          <w:tcPr>
            <w:tcW w:w="2315" w:type="dxa"/>
            <w:gridSpan w:val="2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  <w:lang w:val="en-US"/>
              </w:rPr>
              <w:t>200</w:t>
            </w:r>
            <w:r w:rsidRPr="0088366A">
              <w:rPr>
                <w:rFonts w:ascii="Arial" w:hAnsi="Arial" w:cs="Arial"/>
              </w:rPr>
              <w:t>0</w:t>
            </w:r>
          </w:p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600</w:t>
            </w:r>
          </w:p>
        </w:tc>
      </w:tr>
      <w:tr w:rsidR="0088366A" w:rsidRPr="0088366A" w:rsidTr="0088366A">
        <w:trPr>
          <w:trHeight w:val="322"/>
          <w:jc w:val="center"/>
        </w:trPr>
        <w:tc>
          <w:tcPr>
            <w:tcW w:w="2514" w:type="dxa"/>
            <w:vMerge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1403" w:type="dxa"/>
            <w:gridSpan w:val="2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860</w:t>
            </w:r>
          </w:p>
        </w:tc>
        <w:tc>
          <w:tcPr>
            <w:tcW w:w="875" w:type="dxa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1440" w:type="dxa"/>
          </w:tcPr>
          <w:p w:rsidR="0088366A" w:rsidRPr="0088366A" w:rsidRDefault="0088366A" w:rsidP="0088366A">
            <w:pPr>
              <w:jc w:val="center"/>
              <w:rPr>
                <w:rFonts w:ascii="Arial" w:hAnsi="Arial" w:cs="Arial"/>
                <w:lang w:val="en-US"/>
              </w:rPr>
            </w:pPr>
            <w:r w:rsidRPr="0088366A">
              <w:rPr>
                <w:rFonts w:ascii="Arial" w:hAnsi="Arial" w:cs="Arial"/>
                <w:lang w:val="en-US"/>
              </w:rPr>
              <w:t>860</w:t>
            </w:r>
          </w:p>
        </w:tc>
      </w:tr>
      <w:tr w:rsidR="0088366A" w:rsidRPr="0088366A" w:rsidTr="0088366A">
        <w:trPr>
          <w:jc w:val="center"/>
        </w:trPr>
        <w:tc>
          <w:tcPr>
            <w:tcW w:w="2514" w:type="dxa"/>
            <w:vAlign w:val="center"/>
          </w:tcPr>
          <w:p w:rsidR="0088366A" w:rsidRPr="0088366A" w:rsidRDefault="0088366A" w:rsidP="008562BC">
            <w:pPr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 xml:space="preserve">11. Масса, </w:t>
            </w:r>
            <w:proofErr w:type="gramStart"/>
            <w:r w:rsidRPr="0088366A">
              <w:rPr>
                <w:rFonts w:ascii="Arial" w:hAnsi="Arial" w:cs="Arial"/>
              </w:rPr>
              <w:t>кг</w:t>
            </w:r>
            <w:proofErr w:type="gramEnd"/>
            <w:r w:rsidRPr="0088366A">
              <w:rPr>
                <w:rFonts w:ascii="Arial" w:hAnsi="Arial" w:cs="Arial"/>
              </w:rPr>
              <w:t xml:space="preserve">, не более </w:t>
            </w:r>
          </w:p>
        </w:tc>
        <w:tc>
          <w:tcPr>
            <w:tcW w:w="2551" w:type="dxa"/>
            <w:gridSpan w:val="4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100</w:t>
            </w:r>
          </w:p>
        </w:tc>
        <w:tc>
          <w:tcPr>
            <w:tcW w:w="2315" w:type="dxa"/>
            <w:gridSpan w:val="2"/>
            <w:vAlign w:val="center"/>
          </w:tcPr>
          <w:p w:rsidR="0088366A" w:rsidRPr="0088366A" w:rsidRDefault="0088366A" w:rsidP="008562BC">
            <w:pPr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115</w:t>
            </w:r>
          </w:p>
        </w:tc>
      </w:tr>
    </w:tbl>
    <w:p w:rsidR="0088366A" w:rsidRPr="0088366A" w:rsidRDefault="0088366A" w:rsidP="0088366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8366A" w:rsidRDefault="0088366A">
      <w:pPr>
        <w:spacing w:after="200" w:line="276" w:lineRule="auto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88366A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3. Комплект поставки</w:t>
      </w:r>
    </w:p>
    <w:p w:rsidR="0088366A" w:rsidRPr="0088366A" w:rsidRDefault="0088366A" w:rsidP="0088366A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1"/>
        <w:gridCol w:w="1222"/>
        <w:gridCol w:w="1630"/>
        <w:gridCol w:w="1426"/>
        <w:gridCol w:w="1654"/>
      </w:tblGrid>
      <w:tr w:rsidR="0088366A" w:rsidRPr="0088366A" w:rsidTr="0088366A">
        <w:trPr>
          <w:trHeight w:val="113"/>
          <w:jc w:val="center"/>
        </w:trPr>
        <w:tc>
          <w:tcPr>
            <w:tcW w:w="4841" w:type="dxa"/>
            <w:vMerge w:val="restart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Количество, шт.</w:t>
            </w:r>
          </w:p>
        </w:tc>
      </w:tr>
      <w:tr w:rsidR="0088366A" w:rsidRPr="0088366A" w:rsidTr="0088366A">
        <w:trPr>
          <w:trHeight w:val="112"/>
          <w:jc w:val="center"/>
        </w:trPr>
        <w:tc>
          <w:tcPr>
            <w:tcW w:w="4841" w:type="dxa"/>
            <w:vMerge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366A">
              <w:rPr>
                <w:rFonts w:ascii="Arial" w:hAnsi="Arial" w:cs="Arial"/>
                <w:color w:val="000000"/>
              </w:rPr>
              <w:t>СХС</w:t>
            </w:r>
          </w:p>
        </w:tc>
      </w:tr>
      <w:tr w:rsidR="0088366A" w:rsidRPr="0088366A" w:rsidTr="0088366A">
        <w:trPr>
          <w:trHeight w:val="198"/>
          <w:jc w:val="center"/>
        </w:trPr>
        <w:tc>
          <w:tcPr>
            <w:tcW w:w="4841" w:type="dxa"/>
            <w:vMerge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Align w:val="center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  <w:lang w:val="en-US"/>
              </w:rPr>
              <w:t>-</w:t>
            </w:r>
            <w:r w:rsidRPr="0088366A">
              <w:rPr>
                <w:rFonts w:ascii="Arial" w:hAnsi="Arial" w:cs="Arial"/>
                <w:color w:val="000000"/>
              </w:rPr>
              <w:t>60-01</w:t>
            </w:r>
          </w:p>
        </w:tc>
        <w:tc>
          <w:tcPr>
            <w:tcW w:w="1630" w:type="dxa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-60-01-О</w:t>
            </w:r>
          </w:p>
        </w:tc>
        <w:tc>
          <w:tcPr>
            <w:tcW w:w="1426" w:type="dxa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-60-02</w:t>
            </w:r>
          </w:p>
        </w:tc>
        <w:tc>
          <w:tcPr>
            <w:tcW w:w="1654" w:type="dxa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-60-02-О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 xml:space="preserve">Стол 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Полка - решетка</w:t>
            </w:r>
          </w:p>
        </w:tc>
        <w:tc>
          <w:tcPr>
            <w:tcW w:w="2852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 xml:space="preserve">1 - (400х476)мм                 </w:t>
            </w:r>
          </w:p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1 - (400х445)мм</w:t>
            </w:r>
          </w:p>
        </w:tc>
        <w:tc>
          <w:tcPr>
            <w:tcW w:w="3080" w:type="dxa"/>
            <w:gridSpan w:val="2"/>
            <w:vAlign w:val="center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3 - (400х476)мм</w:t>
            </w:r>
          </w:p>
        </w:tc>
      </w:tr>
      <w:tr w:rsidR="0088366A" w:rsidRPr="0088366A" w:rsidTr="0088366A">
        <w:trPr>
          <w:trHeight w:val="46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Паспорт и руководство по эксплуатации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Паспорт на холодильный агрегат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 xml:space="preserve">Пакет полиэтиленовый 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8366A" w:rsidRPr="0088366A" w:rsidTr="0088366A">
        <w:trPr>
          <w:trHeight w:val="225"/>
          <w:jc w:val="center"/>
        </w:trPr>
        <w:tc>
          <w:tcPr>
            <w:tcW w:w="4841" w:type="dxa"/>
          </w:tcPr>
          <w:p w:rsidR="0088366A" w:rsidRPr="0088366A" w:rsidRDefault="0088366A" w:rsidP="0088366A">
            <w:pPr>
              <w:widowControl w:val="0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5932" w:type="dxa"/>
            <w:gridSpan w:val="4"/>
            <w:vAlign w:val="center"/>
          </w:tcPr>
          <w:p w:rsidR="0088366A" w:rsidRPr="0088366A" w:rsidRDefault="0088366A" w:rsidP="0088366A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8366A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88366A" w:rsidRDefault="0088366A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lastRenderedPageBreak/>
        <w:t xml:space="preserve">4. Устройство и принцип работы 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</w:t>
      </w:r>
      <w:r w:rsidRPr="0088366A">
        <w:rPr>
          <w:rFonts w:ascii="Arial" w:hAnsi="Arial" w:cs="Arial"/>
          <w:sz w:val="28"/>
          <w:szCs w:val="28"/>
        </w:rPr>
        <w:t xml:space="preserve"> холодильный коробчатой формы. Между внутренней и наружной стенкой корпуса залита полиуретановая пена высокой плотности. Сверху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 </w:t>
      </w:r>
      <w:r w:rsidRPr="0088366A">
        <w:rPr>
          <w:rFonts w:ascii="Arial" w:hAnsi="Arial" w:cs="Arial"/>
          <w:sz w:val="28"/>
          <w:szCs w:val="28"/>
        </w:rPr>
        <w:t>накрыт столешницей. Холодильный агрегат находится в отдельном отсеке. Холодильные столы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(прилавки) </w:t>
      </w:r>
      <w:r w:rsidRPr="0088366A">
        <w:rPr>
          <w:rFonts w:ascii="Arial" w:hAnsi="Arial" w:cs="Arial"/>
          <w:sz w:val="28"/>
          <w:szCs w:val="28"/>
        </w:rPr>
        <w:t xml:space="preserve"> комплектуются двумя или тремя дверками для рабочего объема и одной дверкой для холодильного агрегата. Для обеспечения теплоизоляции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sz w:val="28"/>
          <w:szCs w:val="28"/>
        </w:rPr>
        <w:t xml:space="preserve"> двери снабжены уплотнителем с магнитной вставкой. Внутри стола расположен воздухоохладитель с вентилятором, что обеспечивает равномерное распределение температуры внутри полезного объема. В полезном объеме предусмотрены полки-решетки для укладки продуктов. 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Шнур с вилкой для подключения к сети расположен на  правой стороне 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</w:t>
      </w:r>
      <w:r w:rsidRPr="0088366A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Холодильная установка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sz w:val="28"/>
          <w:szCs w:val="28"/>
        </w:rPr>
        <w:t xml:space="preserve"> представляет собой заполненную хладагентом (смесь хладагента – </w:t>
      </w:r>
      <w:r w:rsidRPr="0088366A">
        <w:rPr>
          <w:rFonts w:ascii="Arial" w:hAnsi="Arial" w:cs="Arial"/>
          <w:sz w:val="28"/>
          <w:szCs w:val="28"/>
          <w:lang w:val="en-US"/>
        </w:rPr>
        <w:t>R</w:t>
      </w:r>
      <w:r w:rsidRPr="0088366A">
        <w:rPr>
          <w:rFonts w:ascii="Arial" w:hAnsi="Arial" w:cs="Arial"/>
          <w:sz w:val="28"/>
          <w:szCs w:val="28"/>
        </w:rPr>
        <w:t xml:space="preserve"> 404А и полиэфирного масла 160</w:t>
      </w:r>
      <w:r w:rsidRPr="0088366A">
        <w:rPr>
          <w:rFonts w:ascii="Arial" w:hAnsi="Arial" w:cs="Arial"/>
          <w:sz w:val="28"/>
          <w:szCs w:val="28"/>
          <w:lang w:val="en-US"/>
        </w:rPr>
        <w:t>PZ</w:t>
      </w:r>
      <w:r w:rsidRPr="0088366A">
        <w:rPr>
          <w:rFonts w:ascii="Arial" w:hAnsi="Arial" w:cs="Arial"/>
          <w:sz w:val="28"/>
          <w:szCs w:val="28"/>
        </w:rPr>
        <w:t xml:space="preserve">) замкнутую герметичную систему, состоящую из холодильного агрегата, испарителя и капиллярной трубки. 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Для постоянного измерения температуры в камере служит термочувствительный датчик, который закреплен на кожухе воздухоохладителя. 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Работой холодильного агрегата управляет контроллер. Контроллер  предназначен для поддержания заданной температуры в охлаждаемом объеме. При достижении заданной температуры   контроллер отключает 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электродвигатель компрессора, при повышении температуры выше установленной - включает его.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каждые 6</w:t>
      </w:r>
      <w:r w:rsidRPr="0088366A">
        <w:rPr>
          <w:rFonts w:ascii="Arial" w:hAnsi="Arial" w:cs="Arial"/>
          <w:sz w:val="28"/>
          <w:szCs w:val="28"/>
        </w:rPr>
        <w:t xml:space="preserve"> часа автоматически включается </w:t>
      </w:r>
      <w:proofErr w:type="spellStart"/>
      <w:r w:rsidRPr="0088366A">
        <w:rPr>
          <w:rFonts w:ascii="Arial" w:hAnsi="Arial" w:cs="Arial"/>
          <w:sz w:val="28"/>
          <w:szCs w:val="28"/>
        </w:rPr>
        <w:t>оттайка</w:t>
      </w:r>
      <w:proofErr w:type="spellEnd"/>
      <w:r w:rsidRPr="0088366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8366A">
        <w:rPr>
          <w:rFonts w:ascii="Arial" w:hAnsi="Arial" w:cs="Arial"/>
          <w:sz w:val="28"/>
          <w:szCs w:val="28"/>
        </w:rPr>
        <w:t>Оттайка</w:t>
      </w:r>
      <w:proofErr w:type="spellEnd"/>
      <w:r w:rsidRPr="0088366A">
        <w:rPr>
          <w:rFonts w:ascii="Arial" w:hAnsi="Arial" w:cs="Arial"/>
          <w:sz w:val="28"/>
          <w:szCs w:val="28"/>
        </w:rPr>
        <w:t xml:space="preserve"> происходит путем отключения холодильного агрегата на заданное время (таблица 6 параметр </w:t>
      </w:r>
      <w:r w:rsidRPr="0088366A">
        <w:rPr>
          <w:rFonts w:ascii="Arial" w:hAnsi="Arial" w:cs="Arial"/>
          <w:sz w:val="28"/>
          <w:szCs w:val="28"/>
          <w:lang w:val="en-US"/>
        </w:rPr>
        <w:t>d</w:t>
      </w:r>
      <w:r w:rsidRPr="0088366A">
        <w:rPr>
          <w:rFonts w:ascii="Arial" w:hAnsi="Arial" w:cs="Arial"/>
          <w:sz w:val="28"/>
          <w:szCs w:val="28"/>
        </w:rPr>
        <w:t>04). Для удаления талой воды с испарителя предусмотрен дренажный шланг. Для сбора талой воды потребителю необходимо установить  под стол емкость. Емкость в комплект холодильного стола не входит.  Порядок настройки контроллера указан в п.8.1.</w:t>
      </w:r>
    </w:p>
    <w:p w:rsidR="0088366A" w:rsidRPr="0088366A" w:rsidRDefault="0088366A" w:rsidP="0088366A">
      <w:pPr>
        <w:jc w:val="both"/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5.  Указание мер безопасности</w:t>
      </w:r>
    </w:p>
    <w:p w:rsidR="0088366A" w:rsidRPr="0088366A" w:rsidRDefault="0088366A" w:rsidP="0088366A">
      <w:pPr>
        <w:widowControl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По способу защиты человека от поражения электрическим током </w:t>
      </w:r>
      <w:r w:rsidRPr="0088366A">
        <w:rPr>
          <w:rFonts w:ascii="Arial" w:hAnsi="Arial" w:cs="Arial"/>
          <w:color w:val="000080"/>
          <w:sz w:val="28"/>
          <w:szCs w:val="28"/>
        </w:rPr>
        <w:t>холодильный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стол (прилавок)  относится к</w:t>
      </w:r>
      <w:r w:rsidRPr="0088366A">
        <w:rPr>
          <w:rFonts w:ascii="Arial" w:hAnsi="Arial" w:cs="Arial"/>
          <w:noProof/>
          <w:color w:val="000000"/>
          <w:sz w:val="28"/>
          <w:szCs w:val="28"/>
        </w:rPr>
        <w:t xml:space="preserve"> 1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классу по ГОСТ</w:t>
      </w:r>
      <w:r w:rsidRPr="0088366A">
        <w:rPr>
          <w:rFonts w:ascii="Arial" w:hAnsi="Arial" w:cs="Arial"/>
          <w:noProof/>
          <w:color w:val="000000"/>
          <w:sz w:val="28"/>
          <w:szCs w:val="28"/>
        </w:rPr>
        <w:t xml:space="preserve"> 12.2.007</w:t>
      </w:r>
      <w:r w:rsidRPr="0088366A">
        <w:rPr>
          <w:rFonts w:ascii="Arial" w:hAnsi="Arial" w:cs="Arial"/>
          <w:color w:val="000000"/>
          <w:sz w:val="28"/>
          <w:szCs w:val="28"/>
        </w:rPr>
        <w:t>.0-75.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К обслуживанию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допускаются лица, прошедшие технический минимум по эксплуатации и  технике безопасности при работах с холодильными установками.</w:t>
      </w:r>
    </w:p>
    <w:p w:rsidR="0088366A" w:rsidRPr="0088366A" w:rsidRDefault="0088366A" w:rsidP="0088366A">
      <w:pPr>
        <w:ind w:firstLine="708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При работе с холодильным столом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(прилавком) необходимо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соблюдать следующие правила техники  безопасности:</w:t>
      </w:r>
    </w:p>
    <w:p w:rsidR="0088366A" w:rsidRPr="0088366A" w:rsidRDefault="0088366A" w:rsidP="0088366A">
      <w:pPr>
        <w:ind w:firstLine="708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-запрещается устанавливать холодильный сто</w:t>
      </w:r>
      <w:proofErr w:type="gramStart"/>
      <w:r w:rsidRPr="0088366A">
        <w:rPr>
          <w:rFonts w:ascii="Arial" w:hAnsi="Arial" w:cs="Arial"/>
          <w:color w:val="000080"/>
          <w:sz w:val="28"/>
          <w:szCs w:val="28"/>
        </w:rPr>
        <w:t>л(</w:t>
      </w:r>
      <w:proofErr w:type="gramEnd"/>
      <w:r w:rsidRPr="0088366A">
        <w:rPr>
          <w:rFonts w:ascii="Arial" w:hAnsi="Arial" w:cs="Arial"/>
          <w:color w:val="000080"/>
          <w:sz w:val="28"/>
          <w:szCs w:val="28"/>
        </w:rPr>
        <w:t>прилавок), в близи источников тепла.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 xml:space="preserve">-не включать стол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 </w:t>
      </w:r>
      <w:r w:rsidRPr="0088366A">
        <w:rPr>
          <w:rFonts w:ascii="Arial" w:hAnsi="Arial" w:cs="Arial"/>
          <w:color w:val="000080"/>
          <w:sz w:val="28"/>
          <w:szCs w:val="28"/>
        </w:rPr>
        <w:t>без заземления;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-санитарную  обработку   производить  только  при  обесточенном холодильном столе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(прилавке)</w:t>
      </w:r>
      <w:r w:rsidRPr="0088366A">
        <w:rPr>
          <w:rFonts w:ascii="Arial" w:hAnsi="Arial" w:cs="Arial"/>
          <w:color w:val="000080"/>
          <w:sz w:val="28"/>
          <w:szCs w:val="28"/>
        </w:rPr>
        <w:t>;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-периодически  проверять  исправность  электропроводки и  заземляющего устройства;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-при обнаружении неисправностей вызывать электрослесаря;</w:t>
      </w:r>
    </w:p>
    <w:p w:rsidR="0088366A" w:rsidRPr="0088366A" w:rsidRDefault="0088366A" w:rsidP="0088366A">
      <w:pPr>
        <w:widowControl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lastRenderedPageBreak/>
        <w:t xml:space="preserve">-при повреждении  шнура питания, во избежание опасности, его должен заменить изготовитель или его агент, или аналогичное квалифицированное лицо; 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-при обнаружении значительной утечки фреона немедленно отключить холодильный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</w:t>
      </w:r>
      <w:r w:rsidRPr="0088366A">
        <w:rPr>
          <w:rFonts w:ascii="Arial" w:hAnsi="Arial" w:cs="Arial"/>
          <w:color w:val="000080"/>
          <w:sz w:val="28"/>
          <w:szCs w:val="28"/>
        </w:rPr>
        <w:t>, включить вентиляцию или открыть окна и двери для проветривания помещения, при этом запрещается курить и пользоваться открытым пламенем;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-включать холодильный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 только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после устранения неисправностей;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-ток утечки стола (прилавка) СХС не должен превышать:</w:t>
      </w:r>
    </w:p>
    <w:p w:rsidR="0088366A" w:rsidRPr="0088366A" w:rsidRDefault="0088366A" w:rsidP="0088366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при рабочей температуре </w:t>
      </w:r>
    </w:p>
    <w:p w:rsidR="0088366A" w:rsidRDefault="0088366A" w:rsidP="0088366A">
      <w:pPr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0,5 мА  для всех  столов (прилавков)   СХС; </w:t>
      </w:r>
    </w:p>
    <w:p w:rsidR="0088366A" w:rsidRPr="0088366A" w:rsidRDefault="0088366A" w:rsidP="0088366A">
      <w:pPr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 холодном состоянии</w:t>
      </w:r>
    </w:p>
    <w:p w:rsidR="0088366A" w:rsidRDefault="0088366A" w:rsidP="0088366A">
      <w:pPr>
        <w:tabs>
          <w:tab w:val="num" w:pos="993"/>
        </w:tabs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1,5 мА  для всех  столов (прилавков)  СХС.</w:t>
      </w:r>
    </w:p>
    <w:p w:rsidR="0088366A" w:rsidRDefault="0088366A" w:rsidP="0088366A">
      <w:pPr>
        <w:tabs>
          <w:tab w:val="num" w:pos="993"/>
        </w:tabs>
        <w:ind w:left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88366A">
      <w:pPr>
        <w:tabs>
          <w:tab w:val="num" w:pos="993"/>
        </w:tabs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-при работе холодильного стола (прилавка)  </w:t>
      </w:r>
      <w:proofErr w:type="gramStart"/>
      <w:r w:rsidRPr="0088366A">
        <w:rPr>
          <w:rFonts w:ascii="Arial" w:hAnsi="Arial" w:cs="Arial"/>
          <w:sz w:val="28"/>
          <w:szCs w:val="28"/>
        </w:rPr>
        <w:t>допустимые</w:t>
      </w:r>
      <w:proofErr w:type="gramEnd"/>
    </w:p>
    <w:p w:rsidR="0088366A" w:rsidRDefault="0088366A" w:rsidP="0088366A">
      <w:pPr>
        <w:tabs>
          <w:tab w:val="num" w:pos="0"/>
        </w:tabs>
        <w:ind w:left="-18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уровни звукового давления, уровни звука, эквивалентные и максимальные уровни звука должны соответствовать  ГОСТ 12.1.003,  ГОСТ 12.1.036  и СН 2.2.4/2.1.8.562-96 и не должны превышать значений, указанных в таблице 3.</w:t>
      </w:r>
    </w:p>
    <w:p w:rsidR="0088366A" w:rsidRPr="0088366A" w:rsidRDefault="0088366A" w:rsidP="0088366A">
      <w:pPr>
        <w:tabs>
          <w:tab w:val="num" w:pos="0"/>
        </w:tabs>
        <w:ind w:left="-180"/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tabs>
          <w:tab w:val="num" w:pos="0"/>
        </w:tabs>
        <w:ind w:left="-180"/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656"/>
        <w:gridCol w:w="601"/>
        <w:gridCol w:w="657"/>
        <w:gridCol w:w="656"/>
        <w:gridCol w:w="657"/>
        <w:gridCol w:w="601"/>
        <w:gridCol w:w="656"/>
        <w:gridCol w:w="656"/>
        <w:gridCol w:w="666"/>
        <w:gridCol w:w="1804"/>
        <w:gridCol w:w="1202"/>
      </w:tblGrid>
      <w:tr w:rsidR="0088366A" w:rsidRPr="0088366A" w:rsidTr="0088366A">
        <w:trPr>
          <w:cantSplit/>
          <w:trHeight w:val="560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Для</w:t>
            </w:r>
          </w:p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 xml:space="preserve"> помещений</w:t>
            </w:r>
          </w:p>
        </w:tc>
        <w:tc>
          <w:tcPr>
            <w:tcW w:w="41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  <w:color w:val="000000"/>
              </w:rPr>
            </w:pPr>
            <w:r w:rsidRPr="0088366A">
              <w:rPr>
                <w:rFonts w:ascii="Arial" w:hAnsi="Arial" w:cs="Arial"/>
                <w:bCs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366A" w:rsidRPr="0088366A" w:rsidRDefault="0088366A" w:rsidP="0088366A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Уровни звука</w:t>
            </w:r>
          </w:p>
          <w:p w:rsidR="0088366A" w:rsidRPr="0088366A" w:rsidRDefault="0088366A" w:rsidP="0088366A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  <w:lang w:val="en-US"/>
              </w:rPr>
              <w:t>La</w:t>
            </w:r>
            <w:r w:rsidRPr="0088366A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88366A">
              <w:rPr>
                <w:rFonts w:ascii="Arial" w:hAnsi="Arial" w:cs="Arial"/>
                <w:bCs/>
              </w:rPr>
              <w:t>эквивалент-ные</w:t>
            </w:r>
            <w:proofErr w:type="spellEnd"/>
            <w:r w:rsidRPr="0088366A">
              <w:rPr>
                <w:rFonts w:ascii="Arial" w:hAnsi="Arial" w:cs="Arial"/>
                <w:bCs/>
              </w:rPr>
              <w:t xml:space="preserve"> уровни звука</w:t>
            </w:r>
          </w:p>
          <w:p w:rsidR="0088366A" w:rsidRPr="0088366A" w:rsidRDefault="0088366A" w:rsidP="0088366A">
            <w:pPr>
              <w:ind w:left="-142" w:right="-108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  <w:lang w:val="en-US"/>
              </w:rPr>
              <w:t>La</w:t>
            </w:r>
            <w:r w:rsidRPr="0088366A">
              <w:rPr>
                <w:rFonts w:ascii="Arial" w:hAnsi="Arial" w:cs="Arial"/>
                <w:bCs/>
                <w:vertAlign w:val="subscript"/>
              </w:rPr>
              <w:t xml:space="preserve"> </w:t>
            </w:r>
            <w:proofErr w:type="spellStart"/>
            <w:r w:rsidRPr="0088366A">
              <w:rPr>
                <w:rFonts w:ascii="Arial" w:hAnsi="Arial" w:cs="Arial"/>
                <w:bCs/>
                <w:vertAlign w:val="subscript"/>
              </w:rPr>
              <w:t>экв</w:t>
            </w:r>
            <w:proofErr w:type="spellEnd"/>
            <w:r w:rsidRPr="0088366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8366A">
              <w:rPr>
                <w:rFonts w:ascii="Arial" w:hAnsi="Arial" w:cs="Arial"/>
                <w:bCs/>
              </w:rPr>
              <w:t>дБА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88366A">
              <w:rPr>
                <w:rFonts w:ascii="Arial" w:hAnsi="Arial" w:cs="Arial"/>
                <w:bCs/>
              </w:rPr>
              <w:t>Макси-мальные</w:t>
            </w:r>
            <w:proofErr w:type="spellEnd"/>
            <w:proofErr w:type="gramEnd"/>
            <w:r w:rsidRPr="0088366A">
              <w:rPr>
                <w:rFonts w:ascii="Arial" w:hAnsi="Arial" w:cs="Arial"/>
                <w:bCs/>
              </w:rPr>
              <w:t xml:space="preserve"> уровни звука </w:t>
            </w:r>
            <w:r w:rsidRPr="0088366A">
              <w:rPr>
                <w:rFonts w:ascii="Arial" w:hAnsi="Arial" w:cs="Arial"/>
                <w:bCs/>
                <w:lang w:val="en-US"/>
              </w:rPr>
              <w:t>La</w:t>
            </w:r>
            <w:r w:rsidRPr="0088366A">
              <w:rPr>
                <w:rFonts w:ascii="Arial" w:hAnsi="Arial" w:cs="Arial"/>
                <w:bCs/>
              </w:rPr>
              <w:t xml:space="preserve"> </w:t>
            </w:r>
            <w:r w:rsidRPr="0088366A">
              <w:rPr>
                <w:rFonts w:ascii="Arial" w:hAnsi="Arial" w:cs="Arial"/>
                <w:bCs/>
                <w:vertAlign w:val="subscript"/>
              </w:rPr>
              <w:t>мах</w:t>
            </w:r>
            <w:r w:rsidRPr="0088366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8366A">
              <w:rPr>
                <w:rFonts w:ascii="Arial" w:hAnsi="Arial" w:cs="Arial"/>
                <w:bCs/>
              </w:rPr>
              <w:t>дБА</w:t>
            </w:r>
            <w:proofErr w:type="spellEnd"/>
          </w:p>
        </w:tc>
      </w:tr>
      <w:tr w:rsidR="0088366A" w:rsidRPr="0088366A" w:rsidTr="0088366A">
        <w:trPr>
          <w:cantSplit/>
          <w:trHeight w:val="571"/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31,5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88366A">
              <w:rPr>
                <w:rFonts w:ascii="Arial" w:hAnsi="Arial" w:cs="Arial"/>
                <w:bCs/>
              </w:rPr>
              <w:t>8000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366A" w:rsidRPr="0088366A" w:rsidTr="0088366A">
        <w:trPr>
          <w:trHeight w:val="20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12</w:t>
            </w:r>
          </w:p>
        </w:tc>
      </w:tr>
      <w:tr w:rsidR="0088366A" w:rsidRPr="0088366A" w:rsidTr="0088366A">
        <w:trPr>
          <w:trHeight w:val="908"/>
          <w:jc w:val="center"/>
        </w:trPr>
        <w:tc>
          <w:tcPr>
            <w:tcW w:w="1388" w:type="dxa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Залы кафе, ресторанов и столовых</w:t>
            </w:r>
          </w:p>
        </w:tc>
        <w:tc>
          <w:tcPr>
            <w:tcW w:w="464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90</w:t>
            </w:r>
          </w:p>
        </w:tc>
        <w:tc>
          <w:tcPr>
            <w:tcW w:w="425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75</w:t>
            </w:r>
          </w:p>
        </w:tc>
        <w:tc>
          <w:tcPr>
            <w:tcW w:w="465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66</w:t>
            </w:r>
          </w:p>
        </w:tc>
        <w:tc>
          <w:tcPr>
            <w:tcW w:w="464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59</w:t>
            </w:r>
          </w:p>
        </w:tc>
        <w:tc>
          <w:tcPr>
            <w:tcW w:w="465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50</w:t>
            </w:r>
          </w:p>
        </w:tc>
        <w:tc>
          <w:tcPr>
            <w:tcW w:w="464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47</w:t>
            </w:r>
          </w:p>
        </w:tc>
        <w:tc>
          <w:tcPr>
            <w:tcW w:w="464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45</w:t>
            </w:r>
          </w:p>
        </w:tc>
        <w:tc>
          <w:tcPr>
            <w:tcW w:w="471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  <w:vAlign w:val="center"/>
          </w:tcPr>
          <w:p w:rsidR="0088366A" w:rsidRPr="0088366A" w:rsidRDefault="0088366A" w:rsidP="0088366A">
            <w:pPr>
              <w:tabs>
                <w:tab w:val="left" w:pos="1085"/>
              </w:tabs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55</w:t>
            </w:r>
          </w:p>
        </w:tc>
        <w:tc>
          <w:tcPr>
            <w:tcW w:w="850" w:type="dxa"/>
            <w:vAlign w:val="center"/>
          </w:tcPr>
          <w:p w:rsidR="0088366A" w:rsidRPr="0088366A" w:rsidRDefault="0088366A" w:rsidP="0088366A">
            <w:pPr>
              <w:ind w:left="-142"/>
              <w:jc w:val="center"/>
              <w:rPr>
                <w:rFonts w:ascii="Arial" w:hAnsi="Arial" w:cs="Arial"/>
              </w:rPr>
            </w:pPr>
            <w:r w:rsidRPr="0088366A">
              <w:rPr>
                <w:rFonts w:ascii="Arial" w:hAnsi="Arial" w:cs="Arial"/>
              </w:rPr>
              <w:t>70</w:t>
            </w:r>
          </w:p>
        </w:tc>
      </w:tr>
    </w:tbl>
    <w:p w:rsidR="0088366A" w:rsidRPr="0088366A" w:rsidRDefault="0088366A" w:rsidP="0088366A">
      <w:pPr>
        <w:tabs>
          <w:tab w:val="num" w:pos="0"/>
        </w:tabs>
        <w:ind w:left="-180"/>
        <w:jc w:val="right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Предельно допустимые значения вибрации на рабочем месте, должны соответствовать </w:t>
      </w:r>
      <w:r w:rsidR="00A56FE0">
        <w:rPr>
          <w:rFonts w:ascii="Arial" w:hAnsi="Arial" w:cs="Arial"/>
          <w:sz w:val="28"/>
          <w:szCs w:val="28"/>
        </w:rPr>
        <w:t>ГОСТ 12.1.012</w:t>
      </w:r>
      <w:r w:rsidRPr="0088366A">
        <w:rPr>
          <w:rFonts w:ascii="Arial" w:hAnsi="Arial" w:cs="Arial"/>
          <w:sz w:val="28"/>
          <w:szCs w:val="28"/>
        </w:rPr>
        <w:t xml:space="preserve"> и СН 2.2.4/2.1.8.566-96 и не должны превышать значений, указанных в таблице 4.</w:t>
      </w:r>
    </w:p>
    <w:p w:rsidR="0088366A" w:rsidRPr="0088366A" w:rsidRDefault="0088366A" w:rsidP="00A56FE0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3"/>
        <w:gridCol w:w="992"/>
        <w:gridCol w:w="994"/>
        <w:gridCol w:w="1005"/>
        <w:gridCol w:w="982"/>
        <w:gridCol w:w="1158"/>
        <w:gridCol w:w="994"/>
        <w:gridCol w:w="992"/>
        <w:gridCol w:w="883"/>
      </w:tblGrid>
      <w:tr w:rsidR="0088366A" w:rsidRPr="00A56FE0" w:rsidTr="00A56FE0">
        <w:trPr>
          <w:cantSplit/>
          <w:trHeight w:val="467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Среднегеометрические частоты полос, </w:t>
            </w:r>
            <w:proofErr w:type="gramStart"/>
            <w:r w:rsidRPr="00A56FE0">
              <w:rPr>
                <w:rFonts w:ascii="Arial" w:hAnsi="Arial" w:cs="Arial"/>
                <w:bCs/>
              </w:rPr>
              <w:t>Гц</w:t>
            </w:r>
            <w:proofErr w:type="gramEnd"/>
          </w:p>
        </w:tc>
        <w:tc>
          <w:tcPr>
            <w:tcW w:w="5660" w:type="dxa"/>
            <w:gridSpan w:val="8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Предельно допустимые значения по осям </w:t>
            </w:r>
            <w:r w:rsidRPr="00A56FE0">
              <w:rPr>
                <w:rFonts w:ascii="Arial" w:hAnsi="Arial" w:cs="Arial"/>
                <w:bCs/>
                <w:lang w:val="en-US"/>
              </w:rPr>
              <w:t>X</w:t>
            </w:r>
            <w:r w:rsidRPr="00A56FE0">
              <w:rPr>
                <w:rFonts w:ascii="Arial" w:hAnsi="Arial" w:cs="Arial"/>
                <w:bCs/>
                <w:vertAlign w:val="subscript"/>
                <w:lang w:val="en-US"/>
              </w:rPr>
              <w:t>o</w:t>
            </w:r>
            <w:r w:rsidRPr="00A56FE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56FE0">
              <w:rPr>
                <w:rFonts w:ascii="Arial" w:hAnsi="Arial" w:cs="Arial"/>
                <w:bCs/>
              </w:rPr>
              <w:t>У</w:t>
            </w:r>
            <w:r w:rsidRPr="00A56FE0">
              <w:rPr>
                <w:rFonts w:ascii="Arial" w:hAnsi="Arial" w:cs="Arial"/>
                <w:bCs/>
                <w:vertAlign w:val="subscript"/>
              </w:rPr>
              <w:t>о</w:t>
            </w:r>
            <w:proofErr w:type="spellEnd"/>
            <w:r w:rsidRPr="00A56FE0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Pr="00A56FE0">
              <w:rPr>
                <w:rFonts w:ascii="Arial" w:hAnsi="Arial" w:cs="Arial"/>
                <w:bCs/>
                <w:lang w:val="en-US"/>
              </w:rPr>
              <w:t>Z</w:t>
            </w:r>
            <w:proofErr w:type="gramEnd"/>
            <w:r w:rsidRPr="00A56FE0">
              <w:rPr>
                <w:rFonts w:ascii="Arial" w:hAnsi="Arial" w:cs="Arial"/>
                <w:bCs/>
                <w:vertAlign w:val="subscript"/>
              </w:rPr>
              <w:t>о</w:t>
            </w:r>
          </w:p>
        </w:tc>
      </w:tr>
      <w:tr w:rsidR="0088366A" w:rsidRPr="00A56FE0" w:rsidTr="00A56FE0">
        <w:trPr>
          <w:cantSplit/>
          <w:trHeight w:val="166"/>
          <w:jc w:val="center"/>
        </w:trPr>
        <w:tc>
          <w:tcPr>
            <w:tcW w:w="1961" w:type="dxa"/>
            <w:vMerge/>
            <w:shd w:val="clear" w:color="auto" w:fill="auto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56FE0">
              <w:rPr>
                <w:rFonts w:ascii="Arial" w:hAnsi="Arial" w:cs="Arial"/>
                <w:bCs/>
              </w:rPr>
              <w:t>виброускорения</w:t>
            </w:r>
            <w:proofErr w:type="spellEnd"/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56FE0">
              <w:rPr>
                <w:rFonts w:ascii="Arial" w:hAnsi="Arial" w:cs="Arial"/>
                <w:bCs/>
              </w:rPr>
              <w:t>виброскорости</w:t>
            </w:r>
            <w:proofErr w:type="spellEnd"/>
          </w:p>
        </w:tc>
      </w:tr>
      <w:tr w:rsidR="0088366A" w:rsidRPr="00A56FE0" w:rsidTr="00A56FE0">
        <w:trPr>
          <w:cantSplit/>
          <w:trHeight w:val="166"/>
          <w:jc w:val="center"/>
        </w:trPr>
        <w:tc>
          <w:tcPr>
            <w:tcW w:w="1961" w:type="dxa"/>
            <w:vMerge/>
            <w:shd w:val="clear" w:color="auto" w:fill="auto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>м/с</w:t>
            </w:r>
            <w:proofErr w:type="gramStart"/>
            <w:r w:rsidRPr="00A56FE0">
              <w:rPr>
                <w:rFonts w:ascii="Arial" w:hAnsi="Arial" w:cs="Arial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>дБ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A56FE0">
              <w:rPr>
                <w:rFonts w:ascii="Arial" w:hAnsi="Arial" w:cs="Arial"/>
                <w:bCs/>
              </w:rPr>
              <w:t>м</w:t>
            </w:r>
            <w:proofErr w:type="gramEnd"/>
            <w:r w:rsidRPr="00A56FE0">
              <w:rPr>
                <w:rFonts w:ascii="Arial" w:hAnsi="Arial" w:cs="Arial"/>
                <w:bCs/>
              </w:rPr>
              <w:t>/с·10</w:t>
            </w:r>
            <w:r w:rsidRPr="00A56FE0">
              <w:rPr>
                <w:rFonts w:ascii="Arial" w:hAnsi="Arial" w:cs="Arial"/>
                <w:bCs/>
                <w:vertAlign w:val="superscript"/>
              </w:rPr>
              <w:t>-2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>дБ</w:t>
            </w:r>
          </w:p>
        </w:tc>
      </w:tr>
      <w:tr w:rsidR="0088366A" w:rsidRPr="00A56FE0" w:rsidTr="00A56FE0">
        <w:trPr>
          <w:cantSplit/>
          <w:trHeight w:val="281"/>
          <w:jc w:val="center"/>
        </w:trPr>
        <w:tc>
          <w:tcPr>
            <w:tcW w:w="1961" w:type="dxa"/>
            <w:vMerge/>
            <w:shd w:val="clear" w:color="auto" w:fill="auto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1/3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703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1/1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1/3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1/1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819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>1/3</w:t>
            </w:r>
          </w:p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703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1/1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1/3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  <w:tc>
          <w:tcPr>
            <w:tcW w:w="625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  <w:bCs/>
              </w:rPr>
            </w:pPr>
            <w:r w:rsidRPr="00A56FE0">
              <w:rPr>
                <w:rFonts w:ascii="Arial" w:hAnsi="Arial" w:cs="Arial"/>
                <w:bCs/>
              </w:rPr>
              <w:t xml:space="preserve">1/1 </w:t>
            </w:r>
            <w:proofErr w:type="spellStart"/>
            <w:proofErr w:type="gramStart"/>
            <w:r w:rsidRPr="00A56FE0">
              <w:rPr>
                <w:rFonts w:ascii="Arial" w:hAnsi="Arial" w:cs="Arial"/>
                <w:bCs/>
              </w:rPr>
              <w:t>окт</w:t>
            </w:r>
            <w:proofErr w:type="spellEnd"/>
            <w:proofErr w:type="gramEnd"/>
          </w:p>
        </w:tc>
      </w:tr>
      <w:tr w:rsidR="0088366A" w:rsidRPr="00A56FE0" w:rsidTr="00A56FE0">
        <w:trPr>
          <w:trHeight w:val="183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</w:t>
            </w:r>
          </w:p>
        </w:tc>
      </w:tr>
      <w:tr w:rsidR="0088366A" w:rsidRPr="00A56FE0" w:rsidTr="00A56FE0">
        <w:trPr>
          <w:trHeight w:val="206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2,0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0,032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0,056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90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95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0,250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0,500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94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100</w:t>
            </w:r>
          </w:p>
        </w:tc>
      </w:tr>
      <w:tr w:rsidR="0088366A" w:rsidRPr="00A56FE0" w:rsidTr="00A56FE0">
        <w:trPr>
          <w:trHeight w:val="206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4,0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0,022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0,040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87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92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0,089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0,180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85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91</w:t>
            </w:r>
          </w:p>
        </w:tc>
      </w:tr>
      <w:tr w:rsidR="0088366A" w:rsidRPr="00A56FE0" w:rsidTr="00A56FE0">
        <w:trPr>
          <w:trHeight w:val="206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8,0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0,022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0,040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87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92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0,045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0,089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79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85</w:t>
            </w:r>
          </w:p>
        </w:tc>
      </w:tr>
      <w:tr w:rsidR="0088366A" w:rsidRPr="00A56FE0" w:rsidTr="00A56FE0">
        <w:trPr>
          <w:trHeight w:val="183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16,0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0,045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0,079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93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98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0,045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0,079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79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84</w:t>
            </w:r>
          </w:p>
        </w:tc>
      </w:tr>
      <w:tr w:rsidR="0088366A" w:rsidRPr="00A56FE0" w:rsidTr="00A56FE0">
        <w:trPr>
          <w:trHeight w:val="206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31,5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0,089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0,160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99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104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0,045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0,079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79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84</w:t>
            </w:r>
          </w:p>
        </w:tc>
      </w:tr>
      <w:tr w:rsidR="0088366A" w:rsidRPr="00A56FE0" w:rsidTr="00A56FE0">
        <w:trPr>
          <w:trHeight w:val="206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63,0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0,180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0,320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105</w:t>
            </w: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110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0,045</w:t>
            </w: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0,079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79</w:t>
            </w: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84</w:t>
            </w:r>
          </w:p>
        </w:tc>
      </w:tr>
      <w:tr w:rsidR="0088366A" w:rsidRPr="00A56FE0" w:rsidTr="00A56FE0">
        <w:trPr>
          <w:trHeight w:val="828"/>
          <w:jc w:val="center"/>
        </w:trPr>
        <w:tc>
          <w:tcPr>
            <w:tcW w:w="196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Корректированные и эквивалентные корректированные </w:t>
            </w:r>
            <w:proofErr w:type="gramStart"/>
            <w:r w:rsidRPr="00A56FE0">
              <w:rPr>
                <w:rFonts w:ascii="Arial" w:hAnsi="Arial" w:cs="Arial"/>
              </w:rPr>
              <w:t>значения</w:t>
            </w:r>
            <w:proofErr w:type="gramEnd"/>
            <w:r w:rsidRPr="00A56FE0">
              <w:rPr>
                <w:rFonts w:ascii="Arial" w:hAnsi="Arial" w:cs="Arial"/>
              </w:rPr>
              <w:t xml:space="preserve"> и их уровни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0,040</w:t>
            </w:r>
          </w:p>
        </w:tc>
        <w:tc>
          <w:tcPr>
            <w:tcW w:w="711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92</w:t>
            </w:r>
          </w:p>
        </w:tc>
        <w:tc>
          <w:tcPr>
            <w:tcW w:w="819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0,079</w:t>
            </w:r>
          </w:p>
        </w:tc>
        <w:tc>
          <w:tcPr>
            <w:tcW w:w="702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vAlign w:val="center"/>
          </w:tcPr>
          <w:p w:rsidR="0088366A" w:rsidRPr="00A56FE0" w:rsidRDefault="0088366A" w:rsidP="00A56FE0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84</w:t>
            </w:r>
          </w:p>
        </w:tc>
      </w:tr>
    </w:tbl>
    <w:p w:rsidR="0088366A" w:rsidRPr="0088366A" w:rsidRDefault="0088366A" w:rsidP="00A56FE0">
      <w:pPr>
        <w:ind w:firstLine="709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lastRenderedPageBreak/>
        <w:t>«</w:t>
      </w:r>
      <w:r w:rsidRPr="0088366A">
        <w:rPr>
          <w:rFonts w:ascii="Arial" w:hAnsi="Arial" w:cs="Arial"/>
          <w:b/>
          <w:color w:val="000080"/>
          <w:sz w:val="28"/>
          <w:szCs w:val="28"/>
        </w:rPr>
        <w:t>ВНИМАНИЕ!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Не загораживайте вентиляционные отверстия, расположенные в корпусе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</w:t>
      </w:r>
      <w:r w:rsidRPr="0088366A">
        <w:rPr>
          <w:rFonts w:ascii="Arial" w:hAnsi="Arial" w:cs="Arial"/>
          <w:color w:val="000080"/>
          <w:sz w:val="28"/>
          <w:szCs w:val="28"/>
        </w:rPr>
        <w:t>».</w:t>
      </w:r>
    </w:p>
    <w:p w:rsidR="0088366A" w:rsidRPr="0088366A" w:rsidRDefault="0088366A" w:rsidP="00A56FE0">
      <w:pPr>
        <w:ind w:firstLine="709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«</w:t>
      </w:r>
      <w:r w:rsidRPr="0088366A">
        <w:rPr>
          <w:rFonts w:ascii="Arial" w:hAnsi="Arial" w:cs="Arial"/>
          <w:b/>
          <w:color w:val="000080"/>
          <w:sz w:val="28"/>
          <w:szCs w:val="28"/>
        </w:rPr>
        <w:t>ВНИМАНИЕ!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Не используйте механические устройства или другие средства для ускорения процесса оттаивания». </w:t>
      </w:r>
    </w:p>
    <w:p w:rsidR="0088366A" w:rsidRPr="0088366A" w:rsidRDefault="0088366A" w:rsidP="00A56FE0">
      <w:pPr>
        <w:ind w:firstLine="709"/>
        <w:rPr>
          <w:rFonts w:ascii="Arial" w:hAnsi="Arial" w:cs="Arial"/>
          <w:color w:val="000080"/>
          <w:sz w:val="28"/>
          <w:szCs w:val="28"/>
        </w:rPr>
      </w:pPr>
      <w:r w:rsidRPr="0088366A">
        <w:rPr>
          <w:rFonts w:ascii="Arial" w:hAnsi="Arial" w:cs="Arial"/>
          <w:color w:val="000080"/>
          <w:sz w:val="28"/>
          <w:szCs w:val="28"/>
        </w:rPr>
        <w:t>«</w:t>
      </w:r>
      <w:r w:rsidRPr="0088366A">
        <w:rPr>
          <w:rFonts w:ascii="Arial" w:hAnsi="Arial" w:cs="Arial"/>
          <w:b/>
          <w:color w:val="000080"/>
          <w:sz w:val="28"/>
          <w:szCs w:val="28"/>
        </w:rPr>
        <w:t>ВНИМАНИЕ!</w:t>
      </w:r>
      <w:r w:rsidRPr="0088366A">
        <w:rPr>
          <w:rFonts w:ascii="Arial" w:hAnsi="Arial" w:cs="Arial"/>
          <w:color w:val="000080"/>
          <w:sz w:val="28"/>
          <w:szCs w:val="28"/>
        </w:rPr>
        <w:t xml:space="preserve"> Не допускайте повреждения контура хладагента».</w:t>
      </w:r>
    </w:p>
    <w:p w:rsidR="0088366A" w:rsidRPr="0088366A" w:rsidRDefault="0088366A" w:rsidP="0088366A">
      <w:pPr>
        <w:rPr>
          <w:rFonts w:ascii="Arial" w:hAnsi="Arial" w:cs="Arial"/>
          <w:color w:val="000080"/>
          <w:sz w:val="28"/>
          <w:szCs w:val="28"/>
        </w:rPr>
      </w:pPr>
    </w:p>
    <w:p w:rsidR="0088366A" w:rsidRPr="0088366A" w:rsidRDefault="0088366A" w:rsidP="00A56FE0">
      <w:pPr>
        <w:ind w:firstLine="284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6. Транспортирование  и хранение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 xml:space="preserve">Хранение холодильного стола (прилавка) должно осуществляться в транспортной таре предприятия изготовителя по группе условий хранения 4 ГОСТ 15150 при температуре не ниже плюс 5 °С. 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>Срок хранения не более 12 месяцев.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 xml:space="preserve">При сроке хранения свыше 12 месяцев владелец холодильного стола (прилавка) обязан произвести </w:t>
      </w:r>
      <w:proofErr w:type="spellStart"/>
      <w:r w:rsidRPr="00A56FE0">
        <w:rPr>
          <w:rFonts w:ascii="Arial" w:hAnsi="Arial" w:cs="Arial"/>
          <w:color w:val="000080"/>
          <w:sz w:val="28"/>
          <w:szCs w:val="28"/>
        </w:rPr>
        <w:t>переконсервацию</w:t>
      </w:r>
      <w:proofErr w:type="spellEnd"/>
      <w:r w:rsidRPr="00A56FE0">
        <w:rPr>
          <w:rFonts w:ascii="Arial" w:hAnsi="Arial" w:cs="Arial"/>
          <w:color w:val="000080"/>
          <w:sz w:val="28"/>
          <w:szCs w:val="28"/>
        </w:rPr>
        <w:t xml:space="preserve"> изделия по ГОСТ 9.014.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 xml:space="preserve">Упакованный холодильный стол (прилавок) следует транспортировать железнодорожным, речным, автомобильным транспортом в соответствии с действующими правилами перевозок на этих видах транспорта.  </w:t>
      </w:r>
      <w:proofErr w:type="gramStart"/>
      <w:r w:rsidRPr="00A56FE0">
        <w:rPr>
          <w:rFonts w:ascii="Arial" w:hAnsi="Arial" w:cs="Arial"/>
          <w:color w:val="000080"/>
          <w:sz w:val="28"/>
          <w:szCs w:val="28"/>
        </w:rPr>
        <w:t>Морской</w:t>
      </w:r>
      <w:proofErr w:type="gramEnd"/>
      <w:r w:rsidRPr="00A56FE0">
        <w:rPr>
          <w:rFonts w:ascii="Arial" w:hAnsi="Arial" w:cs="Arial"/>
          <w:color w:val="000080"/>
          <w:sz w:val="28"/>
          <w:szCs w:val="28"/>
        </w:rPr>
        <w:t xml:space="preserve"> и другие виды транспорта применяются по особому соглашению.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 xml:space="preserve">Условия транспортирования в части воздействия  климатических факторов – группа 1 по ГОСТ 15150, в части воздействия механических факторов – </w:t>
      </w:r>
      <w:proofErr w:type="gramStart"/>
      <w:r w:rsidRPr="00A56FE0">
        <w:rPr>
          <w:rFonts w:ascii="Arial" w:hAnsi="Arial" w:cs="Arial"/>
          <w:color w:val="000080"/>
          <w:sz w:val="28"/>
          <w:szCs w:val="28"/>
        </w:rPr>
        <w:t>С</w:t>
      </w:r>
      <w:proofErr w:type="gramEnd"/>
      <w:r w:rsidRPr="00A56FE0">
        <w:rPr>
          <w:rFonts w:ascii="Arial" w:hAnsi="Arial" w:cs="Arial"/>
          <w:color w:val="000080"/>
          <w:sz w:val="28"/>
          <w:szCs w:val="28"/>
        </w:rPr>
        <w:t xml:space="preserve"> по ГОСТ 23170.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>Погрузка и разгрузка холодильного стола (прилавок) из транспортных средств должна производиться осторожно, не допуская ударов и толчков.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</w:p>
    <w:p w:rsidR="0088366A" w:rsidRPr="0088366A" w:rsidRDefault="0088366A" w:rsidP="0088366A">
      <w:pPr>
        <w:ind w:left="284" w:firstLine="76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ВНИМАНИЕ!</w:t>
      </w:r>
      <w:r w:rsidRPr="0088366A">
        <w:rPr>
          <w:rFonts w:ascii="Arial" w:hAnsi="Arial" w:cs="Arial"/>
          <w:sz w:val="28"/>
          <w:szCs w:val="28"/>
        </w:rPr>
        <w:t xml:space="preserve"> Не допускается складирование и транспортирование холодильных столов по высоте более двух ярусов.</w:t>
      </w:r>
    </w:p>
    <w:p w:rsidR="0088366A" w:rsidRPr="0088366A" w:rsidRDefault="0088366A" w:rsidP="0088366A">
      <w:pPr>
        <w:jc w:val="both"/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A56FE0">
      <w:pPr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7. Подготовка к работе</w:t>
      </w:r>
    </w:p>
    <w:p w:rsidR="0088366A" w:rsidRPr="0088366A" w:rsidRDefault="0088366A" w:rsidP="0088366A">
      <w:pPr>
        <w:ind w:left="284"/>
        <w:rPr>
          <w:rFonts w:ascii="Arial" w:hAnsi="Arial" w:cs="Arial"/>
          <w:b/>
          <w:sz w:val="28"/>
          <w:szCs w:val="28"/>
        </w:rPr>
      </w:pP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>Распаковка, установка и испытание холодильного стола (прилавка)  производится  специалистами по монтажу и ремонту торгово-технологического оборудования.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ab/>
        <w:t>После проверки состояния упаковки, распаковать холодильный стол (прилавок), произвести внешний осмотр и проверить комплектность в соответствии с таблицей 2.</w:t>
      </w:r>
    </w:p>
    <w:p w:rsidR="0088366A" w:rsidRPr="00A56FE0" w:rsidRDefault="0088366A" w:rsidP="00A56FE0">
      <w:pPr>
        <w:ind w:firstLine="708"/>
        <w:jc w:val="both"/>
        <w:rPr>
          <w:rFonts w:ascii="Arial" w:hAnsi="Arial" w:cs="Arial"/>
          <w:color w:val="000080"/>
          <w:sz w:val="28"/>
          <w:szCs w:val="28"/>
        </w:rPr>
      </w:pPr>
      <w:r w:rsidRPr="00A56FE0">
        <w:rPr>
          <w:rFonts w:ascii="Arial" w:hAnsi="Arial" w:cs="Arial"/>
          <w:color w:val="000080"/>
          <w:sz w:val="28"/>
          <w:szCs w:val="28"/>
        </w:rPr>
        <w:tab/>
        <w:t>Перед установкой холодильного стола (прилавка)  на предусмотренное место необходимо снять защитную пленку со всех  поверхностей, покрытых пленкой.  Необходимо следить за тем, чтобы холодильный стол (прилавок)  был установлен в горизонтальном положении (для этого предусмотрены регулировочные ножки), высота должна быть удобной для пользователя (около 850÷900 мм). Учитывая вид холодильного стола (прилавка), его можно размещать отдельно или вместе с другим холодильным или нейтральным оборудованием.</w:t>
      </w:r>
    </w:p>
    <w:p w:rsidR="0088366A" w:rsidRPr="0088366A" w:rsidRDefault="0088366A" w:rsidP="00A56FE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Установку 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 </w:t>
      </w:r>
      <w:r w:rsidRPr="0088366A">
        <w:rPr>
          <w:rFonts w:ascii="Arial" w:hAnsi="Arial" w:cs="Arial"/>
          <w:sz w:val="28"/>
          <w:szCs w:val="28"/>
        </w:rPr>
        <w:t xml:space="preserve"> проводить в следующем порядке:</w:t>
      </w:r>
    </w:p>
    <w:p w:rsidR="0088366A" w:rsidRPr="0088366A" w:rsidRDefault="0088366A" w:rsidP="00A56FE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 первоначальная чистка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(прилавка), </w:t>
      </w:r>
      <w:r w:rsidRPr="0088366A">
        <w:rPr>
          <w:rFonts w:ascii="Arial" w:hAnsi="Arial" w:cs="Arial"/>
          <w:sz w:val="28"/>
          <w:szCs w:val="28"/>
        </w:rPr>
        <w:t>должна быть произведена после распаковки. Холодильный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 xml:space="preserve"> вымыть водой с мылом, просушить и установить внутрь на свои места все необходимые принадлежности.  </w:t>
      </w:r>
    </w:p>
    <w:p w:rsidR="0088366A" w:rsidRPr="0088366A" w:rsidRDefault="0088366A" w:rsidP="00A56FE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lastRenderedPageBreak/>
        <w:t>- установить холодильный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 </w:t>
      </w:r>
      <w:r w:rsidRPr="0088366A">
        <w:rPr>
          <w:rFonts w:ascii="Arial" w:hAnsi="Arial" w:cs="Arial"/>
          <w:sz w:val="28"/>
          <w:szCs w:val="28"/>
        </w:rPr>
        <w:t xml:space="preserve">  на соответствующее место;</w:t>
      </w:r>
    </w:p>
    <w:p w:rsidR="0088366A" w:rsidRPr="0088366A" w:rsidRDefault="0088366A" w:rsidP="0088366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 проверить уровнем горизонтальное положение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</w:t>
      </w:r>
      <w:r w:rsidRPr="0088366A">
        <w:rPr>
          <w:rFonts w:ascii="Arial" w:hAnsi="Arial" w:cs="Arial"/>
          <w:sz w:val="28"/>
          <w:szCs w:val="28"/>
        </w:rPr>
        <w:t xml:space="preserve"> и при необходимости с помощью ножек произвести регулировку его по высоте;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- проверить переходное сопротивление между заземляющим зажимом и нетоковедущими металлическими частями  холодильного стола (прилавка), которое должно быть не более  0,1 Ом;</w:t>
      </w:r>
    </w:p>
    <w:p w:rsidR="0088366A" w:rsidRPr="0088366A" w:rsidRDefault="0088366A" w:rsidP="0088366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 проверить наличие в розетке заземляющего проводника;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 провести ревизию электрических соединений и подтяните, при необходимости, контактные соединения токоведущих частей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(прилавка), </w:t>
      </w:r>
      <w:r w:rsidRPr="0088366A">
        <w:rPr>
          <w:rFonts w:ascii="Arial" w:hAnsi="Arial" w:cs="Arial"/>
          <w:sz w:val="28"/>
          <w:szCs w:val="28"/>
        </w:rPr>
        <w:t xml:space="preserve"> (винтовых и </w:t>
      </w:r>
      <w:proofErr w:type="spellStart"/>
      <w:r w:rsidRPr="0088366A">
        <w:rPr>
          <w:rFonts w:ascii="Arial" w:hAnsi="Arial" w:cs="Arial"/>
          <w:sz w:val="28"/>
          <w:szCs w:val="28"/>
        </w:rPr>
        <w:t>безвинтовых</w:t>
      </w:r>
      <w:proofErr w:type="spellEnd"/>
      <w:r w:rsidRPr="0088366A">
        <w:rPr>
          <w:rFonts w:ascii="Arial" w:hAnsi="Arial" w:cs="Arial"/>
          <w:sz w:val="28"/>
          <w:szCs w:val="28"/>
        </w:rPr>
        <w:t xml:space="preserve"> зажимов);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Номинальное поперечное сечение шнура питания не должна быть меньше марок ПВС-ВП 3х1,5-250-81-10-1,7.</w:t>
      </w:r>
    </w:p>
    <w:p w:rsidR="0088366A" w:rsidRPr="0088366A" w:rsidRDefault="0088366A" w:rsidP="0088366A">
      <w:pPr>
        <w:ind w:left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Заземляющий проводник должен быть в шнуре питания.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После установки провести пуск и опробование холодильного стола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(прилавка), </w:t>
      </w:r>
      <w:r w:rsidRPr="0088366A">
        <w:rPr>
          <w:rFonts w:ascii="Arial" w:hAnsi="Arial" w:cs="Arial"/>
          <w:sz w:val="28"/>
          <w:szCs w:val="28"/>
        </w:rPr>
        <w:t xml:space="preserve"> в соответствии с требованиями раздела 7.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Сдача в эксплуатацию смонтированного изделия оформляется актом по установленной форме, который подписывается представителями ремонтно-монтажной организации и администрацией предприятия общественного питания.</w:t>
      </w:r>
    </w:p>
    <w:p w:rsidR="0088366A" w:rsidRPr="0088366A" w:rsidRDefault="0088366A" w:rsidP="0088366A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Номинальное поперечное сечение кабелей питания не должны быть меньше значений, указанных в таблице 5</w:t>
      </w:r>
    </w:p>
    <w:p w:rsidR="0088366A" w:rsidRPr="0088366A" w:rsidRDefault="0088366A" w:rsidP="0088366A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5"/>
        <w:gridCol w:w="7318"/>
      </w:tblGrid>
      <w:tr w:rsidR="0088366A" w:rsidRPr="00A56FE0" w:rsidTr="00A56FE0">
        <w:trPr>
          <w:cantSplit/>
          <w:trHeight w:val="146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6FE0">
              <w:rPr>
                <w:rFonts w:ascii="Arial" w:hAnsi="Arial" w:cs="Arial"/>
                <w:bCs/>
                <w:color w:val="000000"/>
              </w:rPr>
              <w:t>Изделие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color w:val="000000"/>
              </w:rPr>
            </w:pPr>
            <w:r w:rsidRPr="00A56FE0">
              <w:rPr>
                <w:rFonts w:ascii="Arial" w:hAnsi="Arial" w:cs="Arial"/>
                <w:color w:val="000000"/>
              </w:rPr>
              <w:t>Обозначение шнура (марка, число и номинальное сечение жил)</w:t>
            </w:r>
          </w:p>
        </w:tc>
      </w:tr>
      <w:tr w:rsidR="0088366A" w:rsidRPr="00A56FE0" w:rsidTr="00A56FE0">
        <w:trPr>
          <w:cantSplit/>
          <w:trHeight w:val="146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56FE0">
              <w:rPr>
                <w:rFonts w:ascii="Arial" w:hAnsi="Arial" w:cs="Arial"/>
                <w:bCs/>
                <w:color w:val="000000"/>
              </w:rPr>
              <w:t xml:space="preserve">Столы холодильные СХС  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color w:val="000000"/>
              </w:rPr>
            </w:pPr>
            <w:r w:rsidRPr="00A56FE0">
              <w:rPr>
                <w:rFonts w:ascii="Arial" w:hAnsi="Arial" w:cs="Arial"/>
                <w:color w:val="000000"/>
              </w:rPr>
              <w:t>ПВС 3х1,5: ПРС 3х1,5</w:t>
            </w:r>
          </w:p>
        </w:tc>
      </w:tr>
    </w:tbl>
    <w:p w:rsidR="00A56FE0" w:rsidRDefault="00A56FE0" w:rsidP="0088366A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A56FE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Выключатель в силовом щите (ШС) должен обеспечивать гарантированное отключение всех полюсов от сети питания холодильного стола (прилавка), и должен быть подключен непосредственно к зажимам питания, и иметь зазор между контактами не менее </w:t>
      </w:r>
      <w:smartTag w:uri="urn:schemas-microsoft-com:office:smarttags" w:element="metricconverter">
        <w:smartTagPr>
          <w:attr w:name="ProductID" w:val="3 мм"/>
        </w:smartTagPr>
        <w:r w:rsidRPr="0088366A">
          <w:rPr>
            <w:rFonts w:ascii="Arial" w:hAnsi="Arial" w:cs="Arial"/>
            <w:color w:val="000000"/>
            <w:sz w:val="28"/>
            <w:szCs w:val="28"/>
          </w:rPr>
          <w:t>3 мм</w:t>
        </w:r>
      </w:smartTag>
      <w:r w:rsidRPr="0088366A">
        <w:rPr>
          <w:rFonts w:ascii="Arial" w:hAnsi="Arial" w:cs="Arial"/>
          <w:color w:val="000000"/>
          <w:sz w:val="28"/>
          <w:szCs w:val="28"/>
        </w:rPr>
        <w:t xml:space="preserve"> на всех полюсах. Для выравнивания потенциалов при установке холодильного стола (прилавка), в технологическую линию, предусмотрен зажим, обозначенный знаком </w:t>
      </w:r>
      <w:r w:rsidR="00A56FE0" w:rsidRPr="0088366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7965" cy="228600"/>
            <wp:effectExtent l="19050" t="0" r="635" b="0"/>
            <wp:docPr id="3" name="Рисунок 5" descr="Эквипотенциальность №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випотенциальность №1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693" t="30760" r="43744" b="6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66A">
        <w:rPr>
          <w:rFonts w:ascii="Arial" w:hAnsi="Arial" w:cs="Arial"/>
          <w:color w:val="000000"/>
          <w:sz w:val="28"/>
          <w:szCs w:val="28"/>
        </w:rPr>
        <w:t xml:space="preserve"> </w:t>
      </w:r>
      <w:r w:rsidR="00A56FE0">
        <w:rPr>
          <w:rFonts w:ascii="Arial" w:hAnsi="Arial" w:cs="Arial"/>
          <w:color w:val="000000"/>
          <w:sz w:val="28"/>
          <w:szCs w:val="28"/>
        </w:rPr>
        <w:t>-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8366A">
        <w:rPr>
          <w:rFonts w:ascii="Arial" w:hAnsi="Arial" w:cs="Arial"/>
          <w:color w:val="000000"/>
          <w:sz w:val="28"/>
          <w:szCs w:val="28"/>
        </w:rPr>
        <w:t>эквипотенциальность</w:t>
      </w:r>
      <w:proofErr w:type="spellEnd"/>
      <w:r w:rsidRPr="0088366A">
        <w:rPr>
          <w:rFonts w:ascii="Arial" w:hAnsi="Arial" w:cs="Arial"/>
          <w:color w:val="000000"/>
          <w:sz w:val="28"/>
          <w:szCs w:val="28"/>
        </w:rPr>
        <w:t>.</w:t>
      </w:r>
    </w:p>
    <w:p w:rsidR="0088366A" w:rsidRPr="0088366A" w:rsidRDefault="0088366A" w:rsidP="0088366A">
      <w:pPr>
        <w:ind w:firstLine="720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ВНИМАНИЕ!</w:t>
      </w:r>
    </w:p>
    <w:p w:rsidR="0088366A" w:rsidRPr="0088366A" w:rsidRDefault="0088366A" w:rsidP="0088366A">
      <w:pPr>
        <w:ind w:firstLine="720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 xml:space="preserve">Перед включением изделия необходимо снять панель и удалить монтажную пену из </w:t>
      </w:r>
      <w:proofErr w:type="gramStart"/>
      <w:r w:rsidRPr="0088366A">
        <w:rPr>
          <w:rFonts w:ascii="Arial" w:hAnsi="Arial" w:cs="Arial"/>
          <w:b/>
          <w:color w:val="000000"/>
          <w:sz w:val="28"/>
          <w:szCs w:val="28"/>
        </w:rPr>
        <w:t>под</w:t>
      </w:r>
      <w:proofErr w:type="gramEnd"/>
      <w:r w:rsidRPr="0088366A">
        <w:rPr>
          <w:rFonts w:ascii="Arial" w:hAnsi="Arial" w:cs="Arial"/>
          <w:b/>
          <w:color w:val="000000"/>
          <w:sz w:val="28"/>
          <w:szCs w:val="28"/>
        </w:rPr>
        <w:t xml:space="preserve"> компрессора холодильного агрегата. </w:t>
      </w:r>
    </w:p>
    <w:p w:rsidR="0088366A" w:rsidRPr="0088366A" w:rsidRDefault="0088366A" w:rsidP="0088366A">
      <w:pPr>
        <w:jc w:val="center"/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A56FE0">
      <w:pPr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8.  Порядок работы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Включить вилку в розетку. Включить кнопку </w:t>
      </w:r>
      <w:proofErr w:type="spellStart"/>
      <w:r w:rsidRPr="0088366A">
        <w:rPr>
          <w:rFonts w:ascii="Arial" w:hAnsi="Arial" w:cs="Arial"/>
          <w:sz w:val="28"/>
          <w:szCs w:val="28"/>
        </w:rPr>
        <w:t>вкл</w:t>
      </w:r>
      <w:proofErr w:type="spellEnd"/>
      <w:r w:rsidRPr="0088366A">
        <w:rPr>
          <w:rFonts w:ascii="Arial" w:hAnsi="Arial" w:cs="Arial"/>
          <w:sz w:val="28"/>
          <w:szCs w:val="28"/>
        </w:rPr>
        <w:t xml:space="preserve">./выкл. На цифровом индикаторе контроллера выводится текущее значение температуры в камере. 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Компрессор начинает работать только после истечения времени, указанного в таблице 6 (параметр о01). Одновременно с включением компрессора на цифровом индикаторе загорается знак </w:t>
      </w:r>
      <w:r w:rsidRPr="0088366A">
        <w:rPr>
          <w:rFonts w:ascii="Arial" w:hAnsi="Arial" w:cs="Arial"/>
          <w:sz w:val="28"/>
          <w:szCs w:val="28"/>
        </w:rPr>
        <w:object w:dxaOrig="394" w:dyaOrig="297">
          <v:shape id="_x0000_i1026" type="#_x0000_t75" style="width:17pt;height:11.55pt" o:ole="">
            <v:imagedata r:id="rId11" o:title=""/>
          </v:shape>
          <o:OLEObject Type="Embed" ProgID="Visio.Drawing.11" ShapeID="_x0000_i1026" DrawAspect="Content" ObjectID="_1449043939" r:id="rId12"/>
        </w:object>
      </w:r>
      <w:r w:rsidRPr="0088366A">
        <w:rPr>
          <w:rFonts w:ascii="Arial" w:hAnsi="Arial" w:cs="Arial"/>
          <w:sz w:val="28"/>
          <w:szCs w:val="28"/>
        </w:rPr>
        <w:t xml:space="preserve"> -  охлаждение.</w:t>
      </w:r>
    </w:p>
    <w:p w:rsidR="0088366A" w:rsidRPr="0088366A" w:rsidRDefault="0088366A" w:rsidP="0088366A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8.1 Режим настройки контроллера.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Для  входа  в  режим  настройки  заводских  параметров  нажать </w:t>
      </w:r>
    </w:p>
    <w:p w:rsidR="0088366A" w:rsidRPr="0088366A" w:rsidRDefault="0088366A" w:rsidP="0088366A">
      <w:pPr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кнопку </w:t>
      </w:r>
      <w:r w:rsidRPr="0088366A">
        <w:rPr>
          <w:rFonts w:ascii="Arial" w:hAnsi="Arial" w:cs="Arial"/>
          <w:sz w:val="28"/>
          <w:szCs w:val="28"/>
        </w:rPr>
        <w:object w:dxaOrig="192" w:dyaOrig="146">
          <v:shape id="_x0000_i1027" type="#_x0000_t75" style="width:18.35pt;height:17pt" o:ole="">
            <v:imagedata r:id="rId13" o:title=""/>
          </v:shape>
          <o:OLEObject Type="Embed" ProgID="Visio.Drawing.11" ShapeID="_x0000_i1027" DrawAspect="Content" ObjectID="_1449043940" r:id="rId14"/>
        </w:object>
      </w:r>
      <w:r w:rsidRPr="0088366A">
        <w:rPr>
          <w:rFonts w:ascii="Arial" w:hAnsi="Arial" w:cs="Arial"/>
          <w:sz w:val="28"/>
          <w:szCs w:val="28"/>
        </w:rPr>
        <w:t xml:space="preserve"> (удерживать кнопку более 5 сек.).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Ввести пароль.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На экран выводится код параметра (</w:t>
      </w:r>
      <w:proofErr w:type="gramStart"/>
      <w:r w:rsidRPr="0088366A">
        <w:rPr>
          <w:rFonts w:ascii="Arial" w:hAnsi="Arial" w:cs="Arial"/>
          <w:sz w:val="28"/>
          <w:szCs w:val="28"/>
        </w:rPr>
        <w:t>см</w:t>
      </w:r>
      <w:proofErr w:type="gramEnd"/>
      <w:r w:rsidRPr="0088366A">
        <w:rPr>
          <w:rFonts w:ascii="Arial" w:hAnsi="Arial" w:cs="Arial"/>
          <w:sz w:val="28"/>
          <w:szCs w:val="28"/>
        </w:rPr>
        <w:t>. таблица 6).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lastRenderedPageBreak/>
        <w:t>Для просмотра и изменения значения параметра нажать кнопку «</w:t>
      </w:r>
      <w:r w:rsidRPr="0088366A">
        <w:rPr>
          <w:rFonts w:ascii="Arial" w:hAnsi="Arial" w:cs="Arial"/>
          <w:sz w:val="28"/>
          <w:szCs w:val="28"/>
          <w:lang w:val="en-US"/>
        </w:rPr>
        <w:t>Set</w:t>
      </w:r>
      <w:r w:rsidRPr="0088366A">
        <w:rPr>
          <w:rFonts w:ascii="Arial" w:hAnsi="Arial" w:cs="Arial"/>
          <w:sz w:val="28"/>
          <w:szCs w:val="28"/>
        </w:rPr>
        <w:t>», по мере необходимости кнопками</w:t>
      </w:r>
      <w:r w:rsidRPr="0088366A">
        <w:rPr>
          <w:rFonts w:ascii="Arial" w:hAnsi="Arial" w:cs="Arial"/>
          <w:sz w:val="28"/>
          <w:szCs w:val="28"/>
        </w:rPr>
        <w:object w:dxaOrig="142" w:dyaOrig="312">
          <v:shape id="_x0000_i1028" type="#_x0000_t75" style="width:16.3pt;height:14.95pt" o:ole="">
            <v:imagedata r:id="rId15" o:title=""/>
          </v:shape>
          <o:OLEObject Type="Embed" ProgID="Visio.Drawing.11" ShapeID="_x0000_i1028" DrawAspect="Content" ObjectID="_1449043941" r:id="rId16"/>
        </w:object>
      </w:r>
      <w:r w:rsidRPr="0088366A">
        <w:rPr>
          <w:rFonts w:ascii="Arial" w:hAnsi="Arial" w:cs="Arial"/>
          <w:sz w:val="28"/>
          <w:szCs w:val="28"/>
        </w:rPr>
        <w:t xml:space="preserve">(уменьшение) и </w:t>
      </w:r>
      <w:r w:rsidRPr="0088366A">
        <w:rPr>
          <w:rFonts w:ascii="Arial" w:hAnsi="Arial" w:cs="Arial"/>
          <w:sz w:val="28"/>
          <w:szCs w:val="28"/>
        </w:rPr>
        <w:object w:dxaOrig="192" w:dyaOrig="146">
          <v:shape id="_x0000_i1029" type="#_x0000_t75" style="width:18.35pt;height:17pt" o:ole="">
            <v:imagedata r:id="rId13" o:title=""/>
          </v:shape>
          <o:OLEObject Type="Embed" ProgID="Visio.Drawing.11" ShapeID="_x0000_i1029" DrawAspect="Content" ObjectID="_1449043942" r:id="rId17"/>
        </w:object>
      </w:r>
      <w:r w:rsidRPr="0088366A">
        <w:rPr>
          <w:rFonts w:ascii="Arial" w:hAnsi="Arial" w:cs="Arial"/>
          <w:sz w:val="28"/>
          <w:szCs w:val="28"/>
        </w:rPr>
        <w:t xml:space="preserve"> (увеличение) изменить значение. Записать измененное значение в память, нажав кнопку «</w:t>
      </w:r>
      <w:r w:rsidRPr="0088366A">
        <w:rPr>
          <w:rFonts w:ascii="Arial" w:hAnsi="Arial" w:cs="Arial"/>
          <w:sz w:val="28"/>
          <w:szCs w:val="28"/>
          <w:lang w:val="en-US"/>
        </w:rPr>
        <w:t>Set</w:t>
      </w:r>
      <w:r w:rsidRPr="0088366A">
        <w:rPr>
          <w:rFonts w:ascii="Arial" w:hAnsi="Arial" w:cs="Arial"/>
          <w:sz w:val="28"/>
          <w:szCs w:val="28"/>
        </w:rPr>
        <w:t>».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Выход из режима заводских настроек происходит автоматически, при условии, что ни одна кнопка не нажата в течени</w:t>
      </w:r>
      <w:proofErr w:type="gramStart"/>
      <w:r w:rsidRPr="0088366A">
        <w:rPr>
          <w:rFonts w:ascii="Arial" w:hAnsi="Arial" w:cs="Arial"/>
          <w:sz w:val="28"/>
          <w:szCs w:val="28"/>
        </w:rPr>
        <w:t>и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 5 сек. </w:t>
      </w:r>
    </w:p>
    <w:p w:rsidR="0088366A" w:rsidRPr="00A56FE0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8.2</w:t>
      </w:r>
      <w:proofErr w:type="gramStart"/>
      <w:r w:rsidRPr="0088366A">
        <w:rPr>
          <w:rFonts w:ascii="Arial" w:hAnsi="Arial" w:cs="Arial"/>
          <w:sz w:val="28"/>
          <w:szCs w:val="28"/>
        </w:rPr>
        <w:t xml:space="preserve"> Д</w:t>
      </w:r>
      <w:proofErr w:type="gramEnd"/>
      <w:r w:rsidRPr="0088366A">
        <w:rPr>
          <w:rFonts w:ascii="Arial" w:hAnsi="Arial" w:cs="Arial"/>
          <w:sz w:val="28"/>
          <w:szCs w:val="28"/>
        </w:rPr>
        <w:t>ля изменения параметра значения температуры в холодильной камере, нажать на кнопку «</w:t>
      </w:r>
      <w:r w:rsidRPr="00A56FE0">
        <w:rPr>
          <w:rFonts w:ascii="Arial" w:hAnsi="Arial" w:cs="Arial"/>
          <w:sz w:val="28"/>
          <w:szCs w:val="28"/>
        </w:rPr>
        <w:t>Set</w:t>
      </w:r>
      <w:r w:rsidRPr="0088366A">
        <w:rPr>
          <w:rFonts w:ascii="Arial" w:hAnsi="Arial" w:cs="Arial"/>
          <w:sz w:val="28"/>
          <w:szCs w:val="28"/>
        </w:rPr>
        <w:t>».</w:t>
      </w:r>
      <w:r w:rsidRPr="00A56FE0">
        <w:rPr>
          <w:rFonts w:ascii="Arial" w:hAnsi="Arial" w:cs="Arial"/>
          <w:sz w:val="28"/>
          <w:szCs w:val="28"/>
        </w:rPr>
        <w:t xml:space="preserve"> 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Изменить значение температуры: кнопка </w:t>
      </w:r>
      <w:r w:rsidRPr="0088366A">
        <w:rPr>
          <w:rFonts w:ascii="Arial" w:hAnsi="Arial" w:cs="Arial"/>
          <w:sz w:val="28"/>
          <w:szCs w:val="28"/>
        </w:rPr>
        <w:object w:dxaOrig="142" w:dyaOrig="312">
          <v:shape id="_x0000_i1030" type="#_x0000_t75" style="width:16.3pt;height:14.95pt" o:ole="">
            <v:imagedata r:id="rId15" o:title=""/>
          </v:shape>
          <o:OLEObject Type="Embed" ProgID="Visio.Drawing.11" ShapeID="_x0000_i1030" DrawAspect="Content" ObjectID="_1449043943" r:id="rId18"/>
        </w:object>
      </w:r>
      <w:r w:rsidRPr="0088366A">
        <w:rPr>
          <w:rFonts w:ascii="Arial" w:hAnsi="Arial" w:cs="Arial"/>
          <w:sz w:val="28"/>
          <w:szCs w:val="28"/>
        </w:rPr>
        <w:t xml:space="preserve">(уменьшение) и </w:t>
      </w:r>
      <w:r w:rsidRPr="0088366A">
        <w:rPr>
          <w:rFonts w:ascii="Arial" w:hAnsi="Arial" w:cs="Arial"/>
          <w:sz w:val="28"/>
          <w:szCs w:val="28"/>
        </w:rPr>
        <w:object w:dxaOrig="192" w:dyaOrig="146">
          <v:shape id="_x0000_i1031" type="#_x0000_t75" style="width:18.35pt;height:17pt" o:ole="">
            <v:imagedata r:id="rId13" o:title=""/>
          </v:shape>
          <o:OLEObject Type="Embed" ProgID="Visio.Drawing.11" ShapeID="_x0000_i1031" DrawAspect="Content" ObjectID="_1449043944" r:id="rId19"/>
        </w:object>
      </w:r>
      <w:r w:rsidRPr="0088366A">
        <w:rPr>
          <w:rFonts w:ascii="Arial" w:hAnsi="Arial" w:cs="Arial"/>
          <w:sz w:val="28"/>
          <w:szCs w:val="28"/>
        </w:rPr>
        <w:t xml:space="preserve"> (увеличение).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Записать измененное значение температуры в память нажатием кнопки «</w:t>
      </w:r>
      <w:r w:rsidRPr="00A56FE0">
        <w:rPr>
          <w:rFonts w:ascii="Arial" w:hAnsi="Arial" w:cs="Arial"/>
          <w:sz w:val="28"/>
          <w:szCs w:val="28"/>
        </w:rPr>
        <w:t>Set</w:t>
      </w:r>
      <w:r w:rsidRPr="0088366A">
        <w:rPr>
          <w:rFonts w:ascii="Arial" w:hAnsi="Arial" w:cs="Arial"/>
          <w:sz w:val="28"/>
          <w:szCs w:val="28"/>
        </w:rPr>
        <w:t xml:space="preserve">». 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Если в течени</w:t>
      </w:r>
      <w:proofErr w:type="gramStart"/>
      <w:r w:rsidRPr="0088366A">
        <w:rPr>
          <w:rFonts w:ascii="Arial" w:hAnsi="Arial" w:cs="Arial"/>
          <w:sz w:val="28"/>
          <w:szCs w:val="28"/>
        </w:rPr>
        <w:t>и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 5 сек. после изменения значения не нажата кнопка «</w:t>
      </w:r>
      <w:r w:rsidRPr="00A56FE0">
        <w:rPr>
          <w:rFonts w:ascii="Arial" w:hAnsi="Arial" w:cs="Arial"/>
          <w:sz w:val="28"/>
          <w:szCs w:val="28"/>
        </w:rPr>
        <w:t>Set</w:t>
      </w:r>
      <w:r w:rsidRPr="0088366A">
        <w:rPr>
          <w:rFonts w:ascii="Arial" w:hAnsi="Arial" w:cs="Arial"/>
          <w:sz w:val="28"/>
          <w:szCs w:val="28"/>
        </w:rPr>
        <w:t>»., контроллер переходит в режим измерения с предыдущим значением задания.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8366A" w:rsidRPr="00A56FE0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56FE0">
        <w:rPr>
          <w:rFonts w:ascii="Arial" w:hAnsi="Arial" w:cs="Arial"/>
          <w:sz w:val="28"/>
          <w:szCs w:val="28"/>
        </w:rPr>
        <w:t>Примечание: На индикаторе можно изменять значение температуры от (минус) 49</w:t>
      </w:r>
      <w:proofErr w:type="gramStart"/>
      <w:r w:rsidRPr="00A56FE0">
        <w:rPr>
          <w:rFonts w:ascii="Arial" w:hAnsi="Arial" w:cs="Arial"/>
          <w:sz w:val="28"/>
          <w:szCs w:val="28"/>
        </w:rPr>
        <w:t>°С</w:t>
      </w:r>
      <w:proofErr w:type="gramEnd"/>
      <w:r w:rsidRPr="00A56FE0">
        <w:rPr>
          <w:rFonts w:ascii="Arial" w:hAnsi="Arial" w:cs="Arial"/>
          <w:sz w:val="28"/>
          <w:szCs w:val="28"/>
        </w:rPr>
        <w:t xml:space="preserve"> до (плюс) 99°С, однако при нажатии кнопки «Set» контроллер запоминает значение не более заводской настройки от (минус) 2°С   до (плюс) 8°С.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Для принудительного включения режима размораживания нажать кнопку</w:t>
      </w:r>
      <w:r w:rsidRPr="0088366A">
        <w:rPr>
          <w:rFonts w:ascii="Arial" w:hAnsi="Arial" w:cs="Arial"/>
          <w:sz w:val="28"/>
          <w:szCs w:val="28"/>
        </w:rPr>
        <w:object w:dxaOrig="142" w:dyaOrig="312">
          <v:shape id="_x0000_i1032" type="#_x0000_t75" style="width:16.3pt;height:14.95pt" o:ole="">
            <v:imagedata r:id="rId15" o:title=""/>
          </v:shape>
          <o:OLEObject Type="Embed" ProgID="Visio.Drawing.11" ShapeID="_x0000_i1032" DrawAspect="Content" ObjectID="_1449043945" r:id="rId20"/>
        </w:object>
      </w:r>
      <w:r w:rsidRPr="0088366A">
        <w:rPr>
          <w:rFonts w:ascii="Arial" w:hAnsi="Arial" w:cs="Arial"/>
          <w:sz w:val="28"/>
          <w:szCs w:val="28"/>
        </w:rPr>
        <w:t xml:space="preserve">, удерживая кнопку более 5 сек.  Размораживание включается на </w:t>
      </w:r>
      <w:proofErr w:type="gramStart"/>
      <w:r w:rsidRPr="0088366A">
        <w:rPr>
          <w:rFonts w:ascii="Arial" w:hAnsi="Arial" w:cs="Arial"/>
          <w:sz w:val="28"/>
          <w:szCs w:val="28"/>
        </w:rPr>
        <w:t>время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 установленное в таблице 6 (параметр </w:t>
      </w:r>
      <w:r w:rsidRPr="00A56FE0">
        <w:rPr>
          <w:rFonts w:ascii="Arial" w:hAnsi="Arial" w:cs="Arial"/>
          <w:sz w:val="28"/>
          <w:szCs w:val="28"/>
        </w:rPr>
        <w:t>d</w:t>
      </w:r>
      <w:r w:rsidRPr="0088366A">
        <w:rPr>
          <w:rFonts w:ascii="Arial" w:hAnsi="Arial" w:cs="Arial"/>
          <w:sz w:val="28"/>
          <w:szCs w:val="28"/>
        </w:rPr>
        <w:t xml:space="preserve">04), одновременно на цифровом индикаторе загорается знак </w:t>
      </w:r>
      <w:r w:rsidRPr="0088366A">
        <w:rPr>
          <w:rFonts w:ascii="Arial" w:hAnsi="Arial" w:cs="Arial"/>
          <w:sz w:val="28"/>
          <w:szCs w:val="28"/>
        </w:rPr>
        <w:object w:dxaOrig="142" w:dyaOrig="312">
          <v:shape id="_x0000_i1033" type="#_x0000_t75" style="width:16.3pt;height:14.95pt" o:ole="">
            <v:imagedata r:id="rId15" o:title=""/>
          </v:shape>
          <o:OLEObject Type="Embed" ProgID="Visio.Drawing.11" ShapeID="_x0000_i1033" DrawAspect="Content" ObjectID="_1449043946" r:id="rId21"/>
        </w:object>
      </w:r>
      <w:r w:rsidRPr="0088366A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firstLine="90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ВНИМАНИЕ!</w:t>
      </w:r>
      <w:r w:rsidRPr="0088366A">
        <w:rPr>
          <w:rFonts w:ascii="Arial" w:hAnsi="Arial" w:cs="Arial"/>
          <w:sz w:val="28"/>
          <w:szCs w:val="28"/>
        </w:rPr>
        <w:t xml:space="preserve"> Настройки контроллера  должен менять квалифицированный персонал. Для входа в режим настройки контроллера необходимо ввести пароль, заданный заводом изготовителем холодильного стола. </w:t>
      </w:r>
    </w:p>
    <w:p w:rsidR="00A56FE0" w:rsidRDefault="00A56FE0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66A" w:rsidRPr="0088366A" w:rsidRDefault="0088366A" w:rsidP="00A56FE0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lastRenderedPageBreak/>
        <w:t>Таблица 6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1955"/>
        <w:gridCol w:w="1715"/>
        <w:gridCol w:w="1715"/>
        <w:gridCol w:w="1987"/>
      </w:tblGrid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Настраиваемые и выводимые на экран параметры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Код параметра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Мин. значение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Мах</w:t>
            </w:r>
            <w:proofErr w:type="gramStart"/>
            <w:r w:rsidRPr="00A56FE0">
              <w:rPr>
                <w:rFonts w:ascii="Arial" w:hAnsi="Arial" w:cs="Arial"/>
              </w:rPr>
              <w:t>.</w:t>
            </w:r>
            <w:proofErr w:type="gramEnd"/>
            <w:r w:rsidRPr="00A56FE0">
              <w:rPr>
                <w:rFonts w:ascii="Arial" w:hAnsi="Arial" w:cs="Arial"/>
              </w:rPr>
              <w:t xml:space="preserve"> </w:t>
            </w:r>
            <w:proofErr w:type="gramStart"/>
            <w:r w:rsidRPr="00A56FE0">
              <w:rPr>
                <w:rFonts w:ascii="Arial" w:hAnsi="Arial" w:cs="Arial"/>
              </w:rPr>
              <w:t>з</w:t>
            </w:r>
            <w:proofErr w:type="gramEnd"/>
            <w:r w:rsidRPr="00A56FE0">
              <w:rPr>
                <w:rFonts w:ascii="Arial" w:hAnsi="Arial" w:cs="Arial"/>
              </w:rPr>
              <w:t>начение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Заводская настройка*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Дифференциал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r01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20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4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Максимальное предельное значение настраиваемой температуры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r02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-49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99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8</w:t>
            </w:r>
            <w:r w:rsidRPr="00A56FE0">
              <w:rPr>
                <w:rFonts w:ascii="Arial" w:hAnsi="Arial" w:cs="Arial"/>
              </w:rPr>
              <w:t xml:space="preserve"> ºС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Минимальное предельное значение настраиваемой температуры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r03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-49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99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-2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Калибровка датчика температуры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r04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-20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20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  <w:r w:rsidRPr="00A56F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Температурная шкала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r0</w:t>
            </w:r>
            <w:r w:rsidRPr="00A56FE0">
              <w:rPr>
                <w:rFonts w:ascii="Arial" w:hAnsi="Arial" w:cs="Arial"/>
              </w:rPr>
              <w:t>5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ºС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</w:rPr>
              <w:t>º</w:t>
            </w:r>
            <w:r w:rsidRPr="00A56FE0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ºС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Коррекция датчика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r0</w:t>
            </w:r>
            <w:r w:rsidRPr="00A56FE0">
              <w:rPr>
                <w:rFonts w:ascii="Arial" w:hAnsi="Arial" w:cs="Arial"/>
              </w:rPr>
              <w:t>9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-10</w:t>
            </w:r>
            <w:proofErr w:type="gramStart"/>
            <w:r w:rsidRPr="00A56FE0">
              <w:rPr>
                <w:rFonts w:ascii="Arial" w:hAnsi="Arial" w:cs="Arial"/>
              </w:rPr>
              <w:t xml:space="preserve"> К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10К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Режим регулирования:  оператор  (-1), стоп-(0), </w:t>
            </w:r>
          </w:p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старт - 1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r</w:t>
            </w:r>
            <w:r w:rsidRPr="00A56FE0">
              <w:rPr>
                <w:rFonts w:ascii="Arial" w:hAnsi="Arial" w:cs="Arial"/>
              </w:rPr>
              <w:t>12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-1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  <w:b/>
              </w:rPr>
            </w:pPr>
            <w:r w:rsidRPr="00A56FE0">
              <w:rPr>
                <w:rFonts w:ascii="Arial" w:hAnsi="Arial" w:cs="Arial"/>
                <w:b/>
              </w:rPr>
              <w:t>Компрессор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Минимальное время работы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c0</w:t>
            </w:r>
            <w:r w:rsidRPr="00A56FE0">
              <w:rPr>
                <w:rFonts w:ascii="Arial" w:hAnsi="Arial" w:cs="Arial"/>
              </w:rPr>
              <w:t>1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 мин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15 мин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4 мин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Минимальное время отключения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c0</w:t>
            </w:r>
            <w:r w:rsidRPr="00A56FE0">
              <w:rPr>
                <w:rFonts w:ascii="Arial" w:hAnsi="Arial" w:cs="Arial"/>
              </w:rPr>
              <w:t>2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 мин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15 мин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4</w:t>
            </w:r>
            <w:r w:rsidRPr="00A56FE0">
              <w:rPr>
                <w:rFonts w:ascii="Arial" w:hAnsi="Arial" w:cs="Arial"/>
              </w:rPr>
              <w:t xml:space="preserve"> мин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Частота включения при неисправном датчике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с30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OFF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ON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OFF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  <w:b/>
              </w:rPr>
            </w:pPr>
            <w:r w:rsidRPr="00A56FE0">
              <w:rPr>
                <w:rFonts w:ascii="Arial" w:hAnsi="Arial" w:cs="Arial"/>
                <w:b/>
              </w:rPr>
              <w:t>Размораживание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</w:rPr>
              <w:t xml:space="preserve">Размораживание </w:t>
            </w:r>
          </w:p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(0-нет, 1 естественное)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01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Температура остановки размораживания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02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25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6</w:t>
            </w:r>
            <w:proofErr w:type="gramStart"/>
            <w:r w:rsidRPr="00A56FE0">
              <w:rPr>
                <w:rFonts w:ascii="Arial" w:hAnsi="Arial" w:cs="Arial"/>
              </w:rPr>
              <w:t xml:space="preserve"> ºС</w:t>
            </w:r>
            <w:proofErr w:type="gramEnd"/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Интервалы включения между режимами размораживания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0</w:t>
            </w:r>
            <w:r w:rsidRPr="00A56FE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OFF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 xml:space="preserve">48 </w:t>
            </w:r>
            <w:r w:rsidRPr="00A56FE0">
              <w:rPr>
                <w:rFonts w:ascii="Arial" w:hAnsi="Arial" w:cs="Arial"/>
              </w:rPr>
              <w:t>часов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8366A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6 часов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Максимальная продолжительность размораживания 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0</w:t>
            </w:r>
            <w:r w:rsidRPr="00A56FE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 xml:space="preserve">0 </w:t>
            </w:r>
            <w:r w:rsidRPr="00A56FE0">
              <w:rPr>
                <w:rFonts w:ascii="Arial" w:hAnsi="Arial" w:cs="Arial"/>
              </w:rPr>
              <w:t>мин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180</w:t>
            </w:r>
            <w:r w:rsidRPr="00A56FE0">
              <w:rPr>
                <w:rFonts w:ascii="Arial" w:hAnsi="Arial" w:cs="Arial"/>
              </w:rPr>
              <w:t xml:space="preserve"> мин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25 мин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Задержка вывода на экран после отключения режима размораживания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0</w:t>
            </w:r>
            <w:r w:rsidRPr="00A56FE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 мин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 xml:space="preserve">240 </w:t>
            </w:r>
            <w:r w:rsidRPr="00A56FE0">
              <w:rPr>
                <w:rFonts w:ascii="Arial" w:hAnsi="Arial" w:cs="Arial"/>
              </w:rPr>
              <w:t xml:space="preserve">мин 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 мин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Датчик </w:t>
            </w:r>
            <w:proofErr w:type="spellStart"/>
            <w:r w:rsidRPr="00A56FE0">
              <w:rPr>
                <w:rFonts w:ascii="Arial" w:hAnsi="Arial" w:cs="Arial"/>
              </w:rPr>
              <w:t>оттайки</w:t>
            </w:r>
            <w:proofErr w:type="spellEnd"/>
            <w:r w:rsidRPr="00A56F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10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0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proofErr w:type="spellStart"/>
            <w:r w:rsidRPr="00A56FE0">
              <w:rPr>
                <w:rFonts w:ascii="Arial" w:hAnsi="Arial" w:cs="Arial"/>
              </w:rPr>
              <w:t>Оттайка</w:t>
            </w:r>
            <w:proofErr w:type="spellEnd"/>
            <w:r w:rsidRPr="00A56FE0">
              <w:rPr>
                <w:rFonts w:ascii="Arial" w:hAnsi="Arial" w:cs="Arial"/>
              </w:rPr>
              <w:t xml:space="preserve"> после пуска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d</w:t>
            </w:r>
            <w:r w:rsidRPr="00A56FE0">
              <w:rPr>
                <w:rFonts w:ascii="Arial" w:hAnsi="Arial" w:cs="Arial"/>
              </w:rPr>
              <w:t>13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>no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  <w:b/>
              </w:rPr>
            </w:pPr>
            <w:r w:rsidRPr="00A56FE0">
              <w:rPr>
                <w:rFonts w:ascii="Arial" w:hAnsi="Arial" w:cs="Arial"/>
                <w:b/>
              </w:rPr>
              <w:t>Прочие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Задержка выходного сигнала после выключения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о01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 сек.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  <w:lang w:val="en-US"/>
              </w:rPr>
              <w:t xml:space="preserve">600 </w:t>
            </w:r>
            <w:r w:rsidRPr="00A56FE0">
              <w:rPr>
                <w:rFonts w:ascii="Arial" w:hAnsi="Arial" w:cs="Arial"/>
              </w:rPr>
              <w:t>сек.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60 сек.</w:t>
            </w: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Код доступа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о05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100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8366A" w:rsidRPr="00A56FE0" w:rsidTr="00A56FE0">
        <w:trPr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Тип датчика </w:t>
            </w:r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о06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Pt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56FE0">
              <w:rPr>
                <w:rFonts w:ascii="Arial" w:hAnsi="Arial" w:cs="Arial"/>
                <w:lang w:val="en-US"/>
              </w:rPr>
              <w:t>ntc</w:t>
            </w:r>
            <w:proofErr w:type="spellEnd"/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56FE0">
              <w:rPr>
                <w:rFonts w:ascii="Arial" w:hAnsi="Arial" w:cs="Arial"/>
                <w:lang w:val="en-US"/>
              </w:rPr>
              <w:t>ntc</w:t>
            </w:r>
            <w:proofErr w:type="spellEnd"/>
          </w:p>
        </w:tc>
      </w:tr>
      <w:tr w:rsidR="0088366A" w:rsidRPr="00A56FE0" w:rsidTr="00A56FE0">
        <w:trPr>
          <w:trHeight w:val="670"/>
          <w:jc w:val="center"/>
        </w:trPr>
        <w:tc>
          <w:tcPr>
            <w:tcW w:w="2823" w:type="dxa"/>
          </w:tcPr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Охлаждение или нагрев </w:t>
            </w:r>
          </w:p>
          <w:p w:rsidR="0088366A" w:rsidRPr="00A56FE0" w:rsidRDefault="0088366A" w:rsidP="008562BC">
            <w:pPr>
              <w:rPr>
                <w:rFonts w:ascii="Arial" w:hAnsi="Arial" w:cs="Arial"/>
              </w:rPr>
            </w:pPr>
            <w:proofErr w:type="gramStart"/>
            <w:r w:rsidRPr="00A56FE0">
              <w:rPr>
                <w:rFonts w:ascii="Arial" w:hAnsi="Arial" w:cs="Arial"/>
              </w:rPr>
              <w:t xml:space="preserve">( </w:t>
            </w:r>
            <w:proofErr w:type="spellStart"/>
            <w:r w:rsidRPr="00A56FE0">
              <w:rPr>
                <w:rFonts w:ascii="Arial" w:hAnsi="Arial" w:cs="Arial"/>
                <w:lang w:val="en-US"/>
              </w:rPr>
              <w:t>rE</w:t>
            </w:r>
            <w:proofErr w:type="spellEnd"/>
            <w:r w:rsidRPr="00A56FE0">
              <w:rPr>
                <w:rFonts w:ascii="Arial" w:hAnsi="Arial" w:cs="Arial"/>
              </w:rPr>
              <w:t xml:space="preserve"> = охлаждение, </w:t>
            </w:r>
            <w:proofErr w:type="gramEnd"/>
          </w:p>
          <w:p w:rsidR="0088366A" w:rsidRPr="00A56FE0" w:rsidRDefault="0088366A" w:rsidP="008562BC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  НЕ = нагрев</w:t>
            </w:r>
            <w:proofErr w:type="gramStart"/>
            <w:r w:rsidRPr="00A56FE0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623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о07</w:t>
            </w:r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56FE0">
              <w:rPr>
                <w:rFonts w:ascii="Arial" w:hAnsi="Arial" w:cs="Arial"/>
                <w:lang w:val="en-US"/>
              </w:rPr>
              <w:t>rE</w:t>
            </w:r>
            <w:proofErr w:type="spellEnd"/>
          </w:p>
        </w:tc>
        <w:tc>
          <w:tcPr>
            <w:tcW w:w="1424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r w:rsidRPr="00A56FE0">
              <w:rPr>
                <w:rFonts w:ascii="Arial" w:hAnsi="Arial" w:cs="Arial"/>
                <w:lang w:val="en-US"/>
              </w:rPr>
              <w:t>HE</w:t>
            </w:r>
          </w:p>
        </w:tc>
        <w:tc>
          <w:tcPr>
            <w:tcW w:w="1650" w:type="dxa"/>
          </w:tcPr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</w:rPr>
            </w:pPr>
          </w:p>
          <w:p w:rsidR="0088366A" w:rsidRPr="00A56FE0" w:rsidRDefault="0088366A" w:rsidP="008562B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56FE0">
              <w:rPr>
                <w:rFonts w:ascii="Arial" w:hAnsi="Arial" w:cs="Arial"/>
                <w:lang w:val="en-US"/>
              </w:rPr>
              <w:t>rE</w:t>
            </w:r>
            <w:proofErr w:type="spellEnd"/>
          </w:p>
        </w:tc>
      </w:tr>
    </w:tbl>
    <w:p w:rsidR="00A56FE0" w:rsidRDefault="00A56FE0" w:rsidP="0088366A">
      <w:pPr>
        <w:rPr>
          <w:rFonts w:ascii="Arial" w:hAnsi="Arial" w:cs="Arial"/>
          <w:color w:val="000080"/>
          <w:sz w:val="28"/>
          <w:szCs w:val="28"/>
          <w:lang w:val="en-US"/>
        </w:rPr>
      </w:pPr>
    </w:p>
    <w:p w:rsidR="00A56FE0" w:rsidRDefault="00A56FE0">
      <w:pPr>
        <w:spacing w:after="200" w:line="276" w:lineRule="auto"/>
        <w:rPr>
          <w:rFonts w:ascii="Arial" w:hAnsi="Arial" w:cs="Arial"/>
          <w:color w:val="000080"/>
          <w:sz w:val="28"/>
          <w:szCs w:val="28"/>
          <w:lang w:val="en-US"/>
        </w:rPr>
      </w:pPr>
      <w:r>
        <w:rPr>
          <w:rFonts w:ascii="Arial" w:hAnsi="Arial" w:cs="Arial"/>
          <w:color w:val="000080"/>
          <w:sz w:val="28"/>
          <w:szCs w:val="28"/>
          <w:lang w:val="en-US"/>
        </w:rPr>
        <w:br w:type="page"/>
      </w:r>
    </w:p>
    <w:p w:rsidR="0088366A" w:rsidRPr="0088366A" w:rsidRDefault="0088366A" w:rsidP="00A56FE0">
      <w:pPr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lastRenderedPageBreak/>
        <w:t>9. Техническое обслуживание</w:t>
      </w:r>
    </w:p>
    <w:p w:rsidR="0088366A" w:rsidRPr="0088366A" w:rsidRDefault="0088366A" w:rsidP="0088366A">
      <w:pPr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Техническое обслуживание и ремонт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холодильного стола (прилавка), </w:t>
      </w:r>
      <w:r w:rsidRPr="0088366A">
        <w:rPr>
          <w:rFonts w:ascii="Arial" w:hAnsi="Arial" w:cs="Arial"/>
          <w:sz w:val="28"/>
          <w:szCs w:val="28"/>
        </w:rPr>
        <w:t xml:space="preserve"> проводят слесари-механики </w:t>
      </w:r>
      <w:r w:rsidRPr="0088366A">
        <w:rPr>
          <w:rFonts w:ascii="Arial" w:hAnsi="Arial" w:cs="Arial"/>
          <w:sz w:val="28"/>
          <w:szCs w:val="28"/>
          <w:lang w:val="en-US"/>
        </w:rPr>
        <w:t>III</w:t>
      </w:r>
      <w:r w:rsidRPr="0088366A">
        <w:rPr>
          <w:rFonts w:ascii="Arial" w:hAnsi="Arial" w:cs="Arial"/>
          <w:sz w:val="28"/>
          <w:szCs w:val="28"/>
        </w:rPr>
        <w:t xml:space="preserve"> - </w:t>
      </w:r>
      <w:r w:rsidRPr="0088366A">
        <w:rPr>
          <w:rFonts w:ascii="Arial" w:hAnsi="Arial" w:cs="Arial"/>
          <w:sz w:val="28"/>
          <w:szCs w:val="28"/>
          <w:lang w:val="en-US"/>
        </w:rPr>
        <w:t>Y</w:t>
      </w:r>
      <w:r w:rsidRPr="0088366A">
        <w:rPr>
          <w:rFonts w:ascii="Arial" w:hAnsi="Arial" w:cs="Arial"/>
          <w:sz w:val="28"/>
          <w:szCs w:val="28"/>
        </w:rPr>
        <w:t xml:space="preserve">  разрядов, имеющие квалификационную   группу по технике безопасности не ниже третьей.                                          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Техническое обслуживание и ремонт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холодильного стола (прилавка), </w:t>
      </w:r>
      <w:r w:rsidRPr="0088366A">
        <w:rPr>
          <w:rFonts w:ascii="Arial" w:hAnsi="Arial" w:cs="Arial"/>
          <w:sz w:val="28"/>
          <w:szCs w:val="28"/>
        </w:rPr>
        <w:t xml:space="preserve"> осуществляется по следующей структуре ремонтного цикла:</w:t>
      </w:r>
    </w:p>
    <w:p w:rsidR="0088366A" w:rsidRPr="0088366A" w:rsidRDefault="0088366A" w:rsidP="00A56FE0">
      <w:pPr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5 ТО - </w:t>
      </w:r>
      <w:proofErr w:type="gramStart"/>
      <w:r w:rsidRPr="0088366A">
        <w:rPr>
          <w:rFonts w:ascii="Arial" w:hAnsi="Arial" w:cs="Arial"/>
          <w:sz w:val="28"/>
          <w:szCs w:val="28"/>
        </w:rPr>
        <w:t>ТР</w:t>
      </w:r>
      <w:proofErr w:type="gramEnd"/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где  ТО - техническое обслуживание,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proofErr w:type="gramStart"/>
      <w:r w:rsidRPr="0088366A">
        <w:rPr>
          <w:rFonts w:ascii="Arial" w:hAnsi="Arial" w:cs="Arial"/>
          <w:sz w:val="28"/>
          <w:szCs w:val="28"/>
        </w:rPr>
        <w:t>ТР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 - технический ремонт.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ТО проводится 1 раз в месяц, </w:t>
      </w:r>
      <w:proofErr w:type="gramStart"/>
      <w:r w:rsidRPr="0088366A">
        <w:rPr>
          <w:rFonts w:ascii="Arial" w:hAnsi="Arial" w:cs="Arial"/>
          <w:sz w:val="28"/>
          <w:szCs w:val="28"/>
        </w:rPr>
        <w:t>ТР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 проводится 1 раз в 6 месяцев.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При  техническом обслуживании провести следующие работы: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-выявить неисправности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холодильного стола (прилавка), </w:t>
      </w:r>
      <w:r w:rsidRPr="0088366A">
        <w:rPr>
          <w:rFonts w:ascii="Arial" w:hAnsi="Arial" w:cs="Arial"/>
          <w:sz w:val="28"/>
          <w:szCs w:val="28"/>
        </w:rPr>
        <w:t xml:space="preserve"> путем опроса обслуживающего персонала;</w:t>
      </w:r>
    </w:p>
    <w:p w:rsidR="0088366A" w:rsidRPr="0088366A" w:rsidRDefault="0088366A" w:rsidP="0088366A">
      <w:pPr>
        <w:ind w:firstLine="720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-подтянуть, при необходимости, контактные  соединения  токоведущих частей </w:t>
      </w:r>
      <w:r w:rsidRPr="0088366A">
        <w:rPr>
          <w:rFonts w:ascii="Arial" w:hAnsi="Arial" w:cs="Arial"/>
          <w:color w:val="000000"/>
          <w:sz w:val="28"/>
          <w:szCs w:val="28"/>
        </w:rPr>
        <w:t>холодильного стола (прилавка</w:t>
      </w:r>
      <w:proofErr w:type="gramStart"/>
      <w:r w:rsidRPr="0088366A">
        <w:rPr>
          <w:rFonts w:ascii="Arial" w:hAnsi="Arial" w:cs="Arial"/>
          <w:color w:val="000000"/>
          <w:sz w:val="28"/>
          <w:szCs w:val="28"/>
        </w:rPr>
        <w:t>),</w:t>
      </w:r>
      <w:r w:rsidRPr="0088366A">
        <w:rPr>
          <w:rFonts w:ascii="Arial" w:hAnsi="Arial" w:cs="Arial"/>
          <w:sz w:val="28"/>
          <w:szCs w:val="28"/>
        </w:rPr>
        <w:t xml:space="preserve">. </w:t>
      </w:r>
      <w:proofErr w:type="gramEnd"/>
      <w:r w:rsidRPr="0088366A">
        <w:rPr>
          <w:rFonts w:ascii="Arial" w:hAnsi="Arial" w:cs="Arial"/>
          <w:sz w:val="28"/>
          <w:szCs w:val="28"/>
        </w:rPr>
        <w:t xml:space="preserve">При этом отключить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холодильный стол (прилавок) </w:t>
      </w:r>
      <w:r w:rsidRPr="0088366A">
        <w:rPr>
          <w:rFonts w:ascii="Arial" w:hAnsi="Arial" w:cs="Arial"/>
          <w:sz w:val="28"/>
          <w:szCs w:val="28"/>
        </w:rPr>
        <w:t xml:space="preserve"> от электросети снятием вилки из розетки.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-проверить герметичность холодильной установки;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-при обнаружении следов масла в местах соединений трубопроводов, подтянуть накидные гайки;</w:t>
      </w:r>
    </w:p>
    <w:p w:rsidR="0088366A" w:rsidRPr="0088366A" w:rsidRDefault="0088366A" w:rsidP="00A56FE0">
      <w:pPr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-периодически 1 раз в 6 месяцев необходима сухая чистка холодильного агрегата и конденсатора от пыли и грязи.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88366A" w:rsidRPr="0088366A" w:rsidRDefault="0088366A" w:rsidP="00A56FE0">
      <w:pPr>
        <w:widowControl w:val="0"/>
        <w:ind w:firstLine="709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Не допускается рассеивание </w:t>
      </w:r>
      <w:proofErr w:type="spellStart"/>
      <w:r w:rsidRPr="0088366A">
        <w:rPr>
          <w:rFonts w:ascii="Arial" w:hAnsi="Arial" w:cs="Arial"/>
          <w:sz w:val="28"/>
          <w:szCs w:val="28"/>
        </w:rPr>
        <w:t>дифторхлорметана</w:t>
      </w:r>
      <w:proofErr w:type="spellEnd"/>
      <w:r w:rsidRPr="0088366A">
        <w:rPr>
          <w:rFonts w:ascii="Arial" w:hAnsi="Arial" w:cs="Arial"/>
          <w:sz w:val="28"/>
          <w:szCs w:val="28"/>
        </w:rPr>
        <w:t xml:space="preserve"> (хладон–</w:t>
      </w:r>
      <w:r w:rsidRPr="0088366A">
        <w:rPr>
          <w:rFonts w:ascii="Arial" w:hAnsi="Arial" w:cs="Arial"/>
          <w:sz w:val="28"/>
          <w:szCs w:val="28"/>
          <w:lang w:val="en-US"/>
        </w:rPr>
        <w:t>R</w:t>
      </w:r>
      <w:r w:rsidRPr="0088366A">
        <w:rPr>
          <w:rFonts w:ascii="Arial" w:hAnsi="Arial" w:cs="Arial"/>
          <w:sz w:val="28"/>
          <w:szCs w:val="28"/>
        </w:rPr>
        <w:t>404А) в окружающей среде.</w:t>
      </w:r>
    </w:p>
    <w:p w:rsidR="0088366A" w:rsidRPr="0088366A" w:rsidRDefault="0088366A" w:rsidP="0088366A">
      <w:pPr>
        <w:widowControl w:val="0"/>
        <w:rPr>
          <w:rFonts w:ascii="Arial" w:hAnsi="Arial" w:cs="Arial"/>
          <w:b/>
          <w:sz w:val="28"/>
          <w:szCs w:val="28"/>
        </w:rPr>
      </w:pPr>
    </w:p>
    <w:p w:rsidR="0088366A" w:rsidRPr="0088366A" w:rsidRDefault="0088366A" w:rsidP="00A56FE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t>10. Возможные неисправности и методы их устранения</w:t>
      </w:r>
    </w:p>
    <w:p w:rsidR="00A56FE0" w:rsidRPr="0088366A" w:rsidRDefault="00A56FE0" w:rsidP="00A56FE0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7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37"/>
        <w:gridCol w:w="3983"/>
        <w:gridCol w:w="3053"/>
      </w:tblGrid>
      <w:tr w:rsidR="0088366A" w:rsidRPr="00A56FE0" w:rsidTr="00A56FE0">
        <w:trPr>
          <w:trHeight w:val="6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Наименование неисправностей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Вероятная причина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Методы устранения</w:t>
            </w:r>
          </w:p>
        </w:tc>
      </w:tr>
      <w:tr w:rsidR="0088366A" w:rsidRPr="00A56FE0" w:rsidTr="00A56FE0">
        <w:trPr>
          <w:trHeight w:val="359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При включении 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кнопки 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>. / выкл. не включается контроллер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Отсутствие напряжения в сети.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 исправлена кнопка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>. / выкл.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Неисправен контроллер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Проверить напряжение в сети.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 xml:space="preserve">Проверить кнопку </w:t>
            </w:r>
            <w:proofErr w:type="spellStart"/>
            <w:r w:rsidRPr="00A56FE0">
              <w:rPr>
                <w:rFonts w:ascii="Arial" w:hAnsi="Arial" w:cs="Arial"/>
              </w:rPr>
              <w:t>вкл</w:t>
            </w:r>
            <w:proofErr w:type="spellEnd"/>
            <w:r w:rsidRPr="00A56FE0">
              <w:rPr>
                <w:rFonts w:ascii="Arial" w:hAnsi="Arial" w:cs="Arial"/>
              </w:rPr>
              <w:t xml:space="preserve">./выкл., при </w:t>
            </w:r>
            <w:proofErr w:type="spellStart"/>
            <w:proofErr w:type="gramStart"/>
            <w:r w:rsidRPr="00A56FE0">
              <w:rPr>
                <w:rFonts w:ascii="Arial" w:hAnsi="Arial" w:cs="Arial"/>
              </w:rPr>
              <w:t>необходимо-сти</w:t>
            </w:r>
            <w:proofErr w:type="spellEnd"/>
            <w:proofErr w:type="gramEnd"/>
            <w:r w:rsidRPr="00A56FE0">
              <w:rPr>
                <w:rFonts w:ascii="Arial" w:hAnsi="Arial" w:cs="Arial"/>
              </w:rPr>
              <w:t xml:space="preserve"> заменить</w:t>
            </w:r>
          </w:p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контроллер.</w:t>
            </w:r>
          </w:p>
        </w:tc>
      </w:tr>
      <w:tr w:rsidR="0088366A" w:rsidRPr="00A56FE0" w:rsidTr="00A56FE0">
        <w:trPr>
          <w:trHeight w:val="8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Электродвигатель агрегата не включается. Контроллер работает, сигнальная лампа горит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Неисправен агрегат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6A" w:rsidRPr="00A56FE0" w:rsidRDefault="0088366A" w:rsidP="00A56FE0">
            <w:pPr>
              <w:rPr>
                <w:rFonts w:ascii="Arial" w:hAnsi="Arial" w:cs="Arial"/>
              </w:rPr>
            </w:pPr>
            <w:r w:rsidRPr="00A56FE0">
              <w:rPr>
                <w:rFonts w:ascii="Arial" w:hAnsi="Arial" w:cs="Arial"/>
              </w:rPr>
              <w:t>Заменить агрегат</w:t>
            </w:r>
          </w:p>
        </w:tc>
      </w:tr>
    </w:tbl>
    <w:p w:rsidR="0088366A" w:rsidRPr="0088366A" w:rsidRDefault="0088366A" w:rsidP="00A56FE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Неисправности холодильного агрегата и методы их устранения – в соответствии с паспортом на холодильный агрегат. </w:t>
      </w:r>
    </w:p>
    <w:p w:rsidR="00A56FE0" w:rsidRDefault="00A56FE0">
      <w:pPr>
        <w:spacing w:after="20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lastRenderedPageBreak/>
        <w:t>11</w:t>
      </w:r>
      <w:r w:rsidRPr="0088366A">
        <w:rPr>
          <w:rFonts w:ascii="Arial" w:hAnsi="Arial" w:cs="Arial"/>
          <w:b/>
          <w:sz w:val="28"/>
          <w:szCs w:val="28"/>
        </w:rPr>
        <w:t>. Свидетельство о приемке</w:t>
      </w:r>
    </w:p>
    <w:p w:rsidR="0088366A" w:rsidRPr="0088366A" w:rsidRDefault="0088366A" w:rsidP="00A56FE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 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 xml:space="preserve"> холодильный СХС-60-______________ заводской номер ____________ изготовлен на ООО «ЭЛИНОКС», соответствует  ТУ 5151-004-01330768-2006  и признан годным для эксплуатации.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Тип и номер холодильного агрегата ______________________________</w:t>
      </w:r>
      <w:r w:rsidR="00A56FE0">
        <w:rPr>
          <w:rFonts w:ascii="Arial" w:hAnsi="Arial" w:cs="Arial"/>
          <w:sz w:val="28"/>
          <w:szCs w:val="28"/>
        </w:rPr>
        <w:t>________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_____________________________________________________________</w:t>
      </w:r>
      <w:r w:rsidR="00A56FE0">
        <w:rPr>
          <w:rFonts w:ascii="Arial" w:hAnsi="Arial" w:cs="Arial"/>
          <w:sz w:val="28"/>
          <w:szCs w:val="28"/>
        </w:rPr>
        <w:t>________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Дата  выпуска ___________________________________</w:t>
      </w:r>
      <w:r w:rsidR="00A56FE0">
        <w:rPr>
          <w:rFonts w:ascii="Arial" w:hAnsi="Arial" w:cs="Arial"/>
          <w:sz w:val="28"/>
          <w:szCs w:val="28"/>
        </w:rPr>
        <w:t>_______</w:t>
      </w:r>
      <w:r w:rsidRPr="0088366A">
        <w:rPr>
          <w:rFonts w:ascii="Arial" w:hAnsi="Arial" w:cs="Arial"/>
          <w:sz w:val="28"/>
          <w:szCs w:val="28"/>
        </w:rPr>
        <w:t>_________</w:t>
      </w:r>
      <w:r w:rsidR="00A56FE0">
        <w:rPr>
          <w:rFonts w:ascii="Arial" w:hAnsi="Arial" w:cs="Arial"/>
          <w:sz w:val="28"/>
          <w:szCs w:val="28"/>
        </w:rPr>
        <w:t>_</w:t>
      </w:r>
      <w:r w:rsidRPr="0088366A">
        <w:rPr>
          <w:rFonts w:ascii="Arial" w:hAnsi="Arial" w:cs="Arial"/>
          <w:sz w:val="28"/>
          <w:szCs w:val="28"/>
        </w:rPr>
        <w:t>__</w:t>
      </w:r>
      <w:r w:rsidR="00A56FE0">
        <w:rPr>
          <w:rFonts w:ascii="Arial" w:hAnsi="Arial" w:cs="Arial"/>
          <w:sz w:val="28"/>
          <w:szCs w:val="28"/>
        </w:rPr>
        <w:t>__</w:t>
      </w:r>
    </w:p>
    <w:p w:rsidR="0088366A" w:rsidRPr="00A56FE0" w:rsidRDefault="0088366A" w:rsidP="00A56FE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  <w:r w:rsidRPr="00A56FE0">
        <w:rPr>
          <w:rFonts w:ascii="Arial" w:hAnsi="Arial" w:cs="Arial"/>
        </w:rPr>
        <w:t>личные подписи</w:t>
      </w:r>
      <w:r w:rsidRPr="00A56FE0">
        <w:rPr>
          <w:rFonts w:ascii="Arial" w:hAnsi="Arial" w:cs="Arial"/>
          <w:noProof/>
        </w:rPr>
        <w:t xml:space="preserve"> (</w:t>
      </w:r>
      <w:r w:rsidRPr="00A56FE0">
        <w:rPr>
          <w:rFonts w:ascii="Arial" w:hAnsi="Arial" w:cs="Arial"/>
        </w:rPr>
        <w:t>оттиски личных клейм) должностных лиц предприятия,</w:t>
      </w:r>
    </w:p>
    <w:p w:rsidR="0088366A" w:rsidRPr="00A56FE0" w:rsidRDefault="00A56FE0" w:rsidP="00A56FE0">
      <w:pPr>
        <w:jc w:val="center"/>
        <w:rPr>
          <w:rFonts w:ascii="Arial" w:hAnsi="Arial" w:cs="Arial"/>
        </w:rPr>
      </w:pPr>
      <w:proofErr w:type="gramStart"/>
      <w:r w:rsidRPr="00A56FE0">
        <w:rPr>
          <w:rFonts w:ascii="Arial" w:hAnsi="Arial" w:cs="Arial"/>
        </w:rPr>
        <w:t>о</w:t>
      </w:r>
      <w:r>
        <w:rPr>
          <w:rFonts w:ascii="Arial" w:hAnsi="Arial" w:cs="Arial"/>
        </w:rPr>
        <w:t>тветственных</w:t>
      </w:r>
      <w:proofErr w:type="gramEnd"/>
      <w:r>
        <w:rPr>
          <w:rFonts w:ascii="Arial" w:hAnsi="Arial" w:cs="Arial"/>
        </w:rPr>
        <w:t xml:space="preserve"> </w:t>
      </w:r>
      <w:r w:rsidR="0088366A" w:rsidRPr="00A56FE0">
        <w:rPr>
          <w:rFonts w:ascii="Arial" w:hAnsi="Arial" w:cs="Arial"/>
        </w:rPr>
        <w:t>за приемку изделия</w:t>
      </w:r>
    </w:p>
    <w:p w:rsidR="0088366A" w:rsidRPr="0088366A" w:rsidRDefault="0088366A" w:rsidP="0088366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t>12</w:t>
      </w:r>
      <w:r w:rsidRPr="0088366A">
        <w:rPr>
          <w:rFonts w:ascii="Arial" w:hAnsi="Arial" w:cs="Arial"/>
          <w:b/>
          <w:sz w:val="28"/>
          <w:szCs w:val="28"/>
        </w:rPr>
        <w:t>. Свидетельство о консервации</w:t>
      </w:r>
    </w:p>
    <w:p w:rsidR="0088366A" w:rsidRPr="0088366A" w:rsidRDefault="0088366A" w:rsidP="0088366A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 xml:space="preserve"> холодильный СХС-60-______________ подвергнут на ООО «ЭЛИНОКС» консервации согласно требованиям ГОСТ</w:t>
      </w:r>
      <w:r w:rsidRPr="0088366A">
        <w:rPr>
          <w:rFonts w:ascii="Arial" w:hAnsi="Arial" w:cs="Arial"/>
          <w:noProof/>
          <w:sz w:val="28"/>
          <w:szCs w:val="28"/>
        </w:rPr>
        <w:t xml:space="preserve"> 9</w:t>
      </w:r>
      <w:r w:rsidRPr="0088366A">
        <w:rPr>
          <w:rFonts w:ascii="Arial" w:hAnsi="Arial" w:cs="Arial"/>
          <w:sz w:val="28"/>
          <w:szCs w:val="28"/>
        </w:rPr>
        <w:t>.</w:t>
      </w:r>
      <w:r w:rsidRPr="0088366A">
        <w:rPr>
          <w:rFonts w:ascii="Arial" w:hAnsi="Arial" w:cs="Arial"/>
          <w:noProof/>
          <w:sz w:val="28"/>
          <w:szCs w:val="28"/>
        </w:rPr>
        <w:t>014</w:t>
      </w:r>
      <w:r w:rsidRPr="0088366A">
        <w:rPr>
          <w:rFonts w:ascii="Arial" w:hAnsi="Arial" w:cs="Arial"/>
          <w:sz w:val="28"/>
          <w:szCs w:val="28"/>
        </w:rPr>
        <w:t>.</w:t>
      </w:r>
    </w:p>
    <w:p w:rsidR="0088366A" w:rsidRPr="0088366A" w:rsidRDefault="0088366A" w:rsidP="0088366A">
      <w:pPr>
        <w:spacing w:line="360" w:lineRule="auto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Дата консервации  </w:t>
      </w:r>
      <w:r w:rsidR="00A56FE0">
        <w:rPr>
          <w:rFonts w:ascii="Arial" w:hAnsi="Arial" w:cs="Arial"/>
          <w:sz w:val="28"/>
          <w:szCs w:val="28"/>
        </w:rPr>
        <w:t>____________________________________________________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 xml:space="preserve"> 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Кон</w:t>
      </w:r>
      <w:r w:rsidR="00A56FE0">
        <w:rPr>
          <w:rFonts w:ascii="Arial" w:hAnsi="Arial" w:cs="Arial"/>
          <w:sz w:val="28"/>
          <w:szCs w:val="28"/>
        </w:rPr>
        <w:t>сервацию произвел_________________________________________________</w:t>
      </w:r>
    </w:p>
    <w:p w:rsidR="0088366A" w:rsidRPr="00A56FE0" w:rsidRDefault="0088366A" w:rsidP="00A56FE0">
      <w:pPr>
        <w:ind w:left="142"/>
        <w:jc w:val="center"/>
        <w:rPr>
          <w:rFonts w:ascii="Arial" w:hAnsi="Arial" w:cs="Arial"/>
        </w:rPr>
      </w:pPr>
      <w:r w:rsidRPr="00A56FE0">
        <w:rPr>
          <w:rFonts w:ascii="Arial" w:hAnsi="Arial" w:cs="Arial"/>
          <w:noProof/>
        </w:rPr>
        <w:t>(</w:t>
      </w:r>
      <w:r w:rsidRPr="00A56FE0">
        <w:rPr>
          <w:rFonts w:ascii="Arial" w:hAnsi="Arial" w:cs="Arial"/>
        </w:rPr>
        <w:t>подпись)</w:t>
      </w:r>
    </w:p>
    <w:p w:rsidR="0088366A" w:rsidRPr="0088366A" w:rsidRDefault="0088366A" w:rsidP="0088366A">
      <w:pPr>
        <w:ind w:left="142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И</w:t>
      </w:r>
      <w:r w:rsidR="00A56FE0">
        <w:rPr>
          <w:rFonts w:ascii="Arial" w:hAnsi="Arial" w:cs="Arial"/>
          <w:sz w:val="28"/>
          <w:szCs w:val="28"/>
        </w:rPr>
        <w:t>зделие после консервации принял______________________________________</w:t>
      </w:r>
    </w:p>
    <w:p w:rsidR="0088366A" w:rsidRPr="00A56FE0" w:rsidRDefault="0088366A" w:rsidP="00A56FE0">
      <w:pPr>
        <w:ind w:left="142"/>
        <w:jc w:val="center"/>
        <w:rPr>
          <w:rFonts w:ascii="Arial" w:hAnsi="Arial" w:cs="Arial"/>
        </w:rPr>
      </w:pPr>
      <w:r w:rsidRPr="00A56FE0">
        <w:rPr>
          <w:rFonts w:ascii="Arial" w:hAnsi="Arial" w:cs="Arial"/>
        </w:rPr>
        <w:t>(подпись)</w:t>
      </w:r>
    </w:p>
    <w:p w:rsidR="0088366A" w:rsidRPr="0088366A" w:rsidRDefault="0088366A" w:rsidP="0088366A">
      <w:pPr>
        <w:ind w:left="142"/>
        <w:rPr>
          <w:rFonts w:ascii="Arial" w:hAnsi="Arial" w:cs="Arial"/>
          <w:sz w:val="28"/>
          <w:szCs w:val="28"/>
        </w:rPr>
      </w:pPr>
    </w:p>
    <w:p w:rsidR="0088366A" w:rsidRPr="0088366A" w:rsidRDefault="0088366A" w:rsidP="00A56FE0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noProof/>
          <w:sz w:val="28"/>
          <w:szCs w:val="28"/>
        </w:rPr>
        <w:t>13</w:t>
      </w:r>
      <w:r w:rsidRPr="0088366A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88366A" w:rsidRPr="0088366A" w:rsidRDefault="0088366A" w:rsidP="00A56FE0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Стол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 (прилавок), </w:t>
      </w:r>
      <w:r w:rsidRPr="0088366A">
        <w:rPr>
          <w:rFonts w:ascii="Arial" w:hAnsi="Arial" w:cs="Arial"/>
          <w:sz w:val="28"/>
          <w:szCs w:val="28"/>
        </w:rPr>
        <w:t>холодильный СХС-60-_____________ упакован на ООО «ЭЛИНОКС» согласно требованиям, предусмотренным конструкторской доку</w:t>
      </w:r>
      <w:r w:rsidR="00A56FE0">
        <w:rPr>
          <w:rFonts w:ascii="Arial" w:hAnsi="Arial" w:cs="Arial"/>
          <w:sz w:val="28"/>
          <w:szCs w:val="28"/>
        </w:rPr>
        <w:t>ментацией.</w:t>
      </w:r>
    </w:p>
    <w:p w:rsidR="0088366A" w:rsidRPr="0088366A" w:rsidRDefault="0088366A" w:rsidP="0088366A">
      <w:pPr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Дата упаковки</w:t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  <w:t xml:space="preserve">  </w:t>
      </w:r>
      <w:r w:rsidRPr="0088366A">
        <w:rPr>
          <w:rFonts w:ascii="Arial" w:hAnsi="Arial" w:cs="Arial"/>
          <w:sz w:val="28"/>
          <w:szCs w:val="28"/>
        </w:rPr>
        <w:tab/>
        <w:t xml:space="preserve">   М.П. </w:t>
      </w:r>
    </w:p>
    <w:p w:rsidR="0088366A" w:rsidRPr="003079D9" w:rsidRDefault="0088366A" w:rsidP="003079D9">
      <w:pPr>
        <w:ind w:left="284"/>
        <w:jc w:val="center"/>
        <w:rPr>
          <w:rFonts w:ascii="Arial" w:hAnsi="Arial" w:cs="Arial"/>
        </w:rPr>
      </w:pPr>
      <w:r w:rsidRPr="003079D9">
        <w:rPr>
          <w:rFonts w:ascii="Arial" w:hAnsi="Arial" w:cs="Arial"/>
        </w:rPr>
        <w:t>(подпись)</w:t>
      </w: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</w:rPr>
      </w:pP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  <w:u w:val="single"/>
        </w:rPr>
      </w:pPr>
      <w:r w:rsidRPr="0088366A">
        <w:rPr>
          <w:rFonts w:ascii="Arial" w:hAnsi="Arial" w:cs="Arial"/>
          <w:sz w:val="28"/>
          <w:szCs w:val="28"/>
        </w:rPr>
        <w:t>Упаковку произвел</w:t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="003079D9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</w:p>
    <w:p w:rsidR="0088366A" w:rsidRPr="003079D9" w:rsidRDefault="0088366A" w:rsidP="003079D9">
      <w:pPr>
        <w:ind w:left="284"/>
        <w:jc w:val="center"/>
        <w:rPr>
          <w:rFonts w:ascii="Arial" w:hAnsi="Arial" w:cs="Arial"/>
        </w:rPr>
      </w:pPr>
      <w:r w:rsidRPr="003079D9">
        <w:rPr>
          <w:rFonts w:ascii="Arial" w:hAnsi="Arial" w:cs="Arial"/>
        </w:rPr>
        <w:t>(подпись)</w:t>
      </w:r>
    </w:p>
    <w:p w:rsidR="0088366A" w:rsidRPr="0088366A" w:rsidRDefault="0088366A" w:rsidP="0088366A">
      <w:pPr>
        <w:ind w:left="284"/>
        <w:rPr>
          <w:rFonts w:ascii="Arial" w:hAnsi="Arial" w:cs="Arial"/>
          <w:sz w:val="28"/>
          <w:szCs w:val="28"/>
          <w:u w:val="single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366A">
        <w:rPr>
          <w:rFonts w:ascii="Arial" w:hAnsi="Arial" w:cs="Arial"/>
          <w:sz w:val="28"/>
          <w:szCs w:val="28"/>
        </w:rPr>
        <w:t>Изделие после упаковки принял</w:t>
      </w:r>
      <w:r w:rsidRPr="0088366A">
        <w:rPr>
          <w:rFonts w:ascii="Arial" w:hAnsi="Arial" w:cs="Arial"/>
          <w:sz w:val="28"/>
          <w:szCs w:val="28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  <w:r w:rsidRPr="0088366A">
        <w:rPr>
          <w:rFonts w:ascii="Arial" w:hAnsi="Arial" w:cs="Arial"/>
          <w:sz w:val="28"/>
          <w:szCs w:val="28"/>
          <w:u w:val="single"/>
        </w:rPr>
        <w:tab/>
      </w:r>
    </w:p>
    <w:p w:rsidR="003079D9" w:rsidRPr="003079D9" w:rsidRDefault="003079D9" w:rsidP="003079D9">
      <w:pPr>
        <w:ind w:left="284"/>
        <w:jc w:val="center"/>
        <w:rPr>
          <w:rFonts w:ascii="Arial" w:hAnsi="Arial" w:cs="Arial"/>
        </w:rPr>
      </w:pPr>
      <w:r w:rsidRPr="003079D9">
        <w:rPr>
          <w:rFonts w:ascii="Arial" w:hAnsi="Arial" w:cs="Arial"/>
        </w:rPr>
        <w:t>(подпись)</w:t>
      </w:r>
    </w:p>
    <w:p w:rsidR="003079D9" w:rsidRDefault="003079D9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66A" w:rsidRPr="0088366A" w:rsidRDefault="0088366A" w:rsidP="003079D9">
      <w:pPr>
        <w:ind w:firstLine="709"/>
        <w:rPr>
          <w:rFonts w:ascii="Arial" w:hAnsi="Arial" w:cs="Arial"/>
          <w:b/>
          <w:sz w:val="28"/>
          <w:szCs w:val="28"/>
        </w:rPr>
      </w:pPr>
      <w:r w:rsidRPr="0088366A">
        <w:rPr>
          <w:rFonts w:ascii="Arial" w:hAnsi="Arial" w:cs="Arial"/>
          <w:b/>
          <w:sz w:val="28"/>
          <w:szCs w:val="28"/>
        </w:rPr>
        <w:lastRenderedPageBreak/>
        <w:t>14. Гарантии изготовителя.</w:t>
      </w:r>
    </w:p>
    <w:p w:rsidR="0088366A" w:rsidRPr="0088366A" w:rsidRDefault="0088366A" w:rsidP="0088366A">
      <w:pPr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Гарантийный срок эксплуатации холодильного стола (прилавка), - 1 год со дня ввода в эксплуатацию.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холодильного стола (прилавка),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холодильный стол (прилавок),  вышел из строя по вине потребителя в результате не соблюдения требований, указанных в паспорте.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Время нахождения холодильного стола (прилавка)  в ремонте в гарантийный срок не включается.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холодильный стол (прилавок).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079D9">
        <w:rPr>
          <w:rFonts w:ascii="Arial" w:hAnsi="Arial" w:cs="Arial"/>
          <w:color w:val="000000"/>
          <w:sz w:val="28"/>
          <w:szCs w:val="28"/>
        </w:rPr>
        <w:t xml:space="preserve">Все детали, узлы и комплектующие изделия, вышедшие из строя в период гарантийного срока эксплуатации, должны быть возвращены заводу-изготовителю </w:t>
      </w:r>
      <w:r w:rsidRPr="0088366A">
        <w:rPr>
          <w:rFonts w:ascii="Arial" w:hAnsi="Arial" w:cs="Arial"/>
          <w:color w:val="000000"/>
          <w:sz w:val="28"/>
          <w:szCs w:val="28"/>
        </w:rPr>
        <w:t xml:space="preserve">холодильного стола (прилавка), </w:t>
      </w:r>
      <w:r w:rsidRPr="003079D9">
        <w:rPr>
          <w:rFonts w:ascii="Arial" w:hAnsi="Arial" w:cs="Arial"/>
          <w:color w:val="000000"/>
          <w:sz w:val="28"/>
          <w:szCs w:val="28"/>
        </w:rPr>
        <w:t xml:space="preserve"> для детального анализа причин выхода из строя и своевременного принятия мер для их исключения.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номера холодильного стола (прилавка), даты изготовления и установки, копии договора с обслуживающей специализированной организацией, имеющей лицензию и копии удостоверения механика, обслуживающего холодильный стол (прилавок).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8366A" w:rsidRPr="0088366A" w:rsidRDefault="0088366A" w:rsidP="0088366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15.Сведения о рекламации</w:t>
      </w:r>
    </w:p>
    <w:p w:rsidR="0088366A" w:rsidRPr="0088366A" w:rsidRDefault="0088366A" w:rsidP="0088366A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88366A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88366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88366A">
        <w:rPr>
          <w:rFonts w:ascii="Arial" w:hAnsi="Arial" w:cs="Arial"/>
          <w:color w:val="000000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88366A">
        <w:rPr>
          <w:rFonts w:ascii="Arial" w:hAnsi="Arial" w:cs="Arial"/>
          <w:color w:val="000000"/>
          <w:sz w:val="28"/>
          <w:szCs w:val="28"/>
        </w:rPr>
        <w:t xml:space="preserve"> аналогичного товара, и перечня непродовольственных товаров </w:t>
      </w:r>
      <w:r w:rsidRPr="0088366A">
        <w:rPr>
          <w:rFonts w:ascii="Arial" w:hAnsi="Arial" w:cs="Arial"/>
          <w:color w:val="000000"/>
          <w:sz w:val="28"/>
          <w:szCs w:val="28"/>
        </w:rPr>
        <w:lastRenderedPageBreak/>
        <w:t>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</w:t>
      </w:r>
      <w:proofErr w:type="gramStart"/>
      <w:r w:rsidRPr="0088366A"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г. Чебоксары,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Базовый проезд, 17. 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Тел./факс: (8352)  56-06-26, 56-06-85.</w:t>
      </w:r>
    </w:p>
    <w:p w:rsidR="0088366A" w:rsidRPr="0088366A" w:rsidRDefault="0088366A" w:rsidP="0088366A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>16. Сведения об утилизации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8366A">
        <w:rPr>
          <w:rFonts w:ascii="Arial" w:hAnsi="Arial" w:cs="Arial"/>
          <w:color w:val="000000"/>
          <w:sz w:val="28"/>
          <w:szCs w:val="28"/>
        </w:rPr>
        <w:t>При  подготовке и отправке холодильных столов (прилавков),  на утилизацию необходимо разобрать и рассортировать составные части стола (прилавка), по материалам, из которых они изготовлены.</w:t>
      </w:r>
    </w:p>
    <w:p w:rsidR="0088366A" w:rsidRPr="0088366A" w:rsidRDefault="0088366A" w:rsidP="003079D9">
      <w:pPr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88366A">
        <w:rPr>
          <w:rFonts w:ascii="Arial" w:hAnsi="Arial" w:cs="Arial"/>
          <w:color w:val="000000"/>
          <w:sz w:val="28"/>
          <w:szCs w:val="28"/>
        </w:rPr>
        <w:t>Конструкция холодильного стола (прилавка),  постоянно совершенствуется, поэтому возможны незначительные изменения, не отраженные в настоящем  руководстве.</w:t>
      </w:r>
    </w:p>
    <w:p w:rsidR="0088366A" w:rsidRPr="0088366A" w:rsidRDefault="0088366A" w:rsidP="0088366A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8366A">
        <w:rPr>
          <w:rFonts w:ascii="Arial" w:hAnsi="Arial" w:cs="Arial"/>
          <w:bCs/>
          <w:color w:val="000000"/>
          <w:sz w:val="28"/>
          <w:szCs w:val="28"/>
        </w:rPr>
        <w:t>Сведения о содержании драгоценных металлов</w:t>
      </w:r>
    </w:p>
    <w:p w:rsidR="0088366A" w:rsidRPr="0088366A" w:rsidRDefault="0088366A" w:rsidP="003079D9">
      <w:pPr>
        <w:jc w:val="right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t>Таблица 8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3"/>
        <w:gridCol w:w="2974"/>
        <w:gridCol w:w="1359"/>
        <w:gridCol w:w="4557"/>
      </w:tblGrid>
      <w:tr w:rsidR="0088366A" w:rsidRPr="003079D9" w:rsidTr="003079D9">
        <w:trPr>
          <w:trHeight w:val="208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Куда входит</w:t>
            </w:r>
          </w:p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(наименование)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Масса</w:t>
            </w:r>
          </w:p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 xml:space="preserve">1 шт., </w:t>
            </w:r>
            <w:proofErr w:type="gramStart"/>
            <w:r w:rsidRPr="003079D9">
              <w:rPr>
                <w:rFonts w:ascii="Arial" w:hAnsi="Arial" w:cs="Arial"/>
              </w:rPr>
              <w:t>г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Количество в изделии, шт.</w:t>
            </w:r>
          </w:p>
        </w:tc>
      </w:tr>
      <w:tr w:rsidR="0088366A" w:rsidRPr="003079D9" w:rsidTr="003079D9">
        <w:trPr>
          <w:trHeight w:val="42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6A" w:rsidRPr="003079D9" w:rsidRDefault="0088366A" w:rsidP="008562BC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На все холодильные столы</w:t>
            </w:r>
            <w:r w:rsidRPr="003079D9">
              <w:rPr>
                <w:rFonts w:ascii="Arial" w:hAnsi="Arial" w:cs="Arial"/>
                <w:color w:val="000000"/>
              </w:rPr>
              <w:t xml:space="preserve"> (прилавки),</w:t>
            </w:r>
          </w:p>
        </w:tc>
      </w:tr>
      <w:tr w:rsidR="0088366A" w:rsidRPr="003079D9" w:rsidTr="003079D9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Серебро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контроллер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 xml:space="preserve">  0,14</w:t>
            </w:r>
            <w:r w:rsidRPr="003079D9">
              <w:rPr>
                <w:rFonts w:ascii="Arial" w:hAnsi="Arial" w:cs="Arial"/>
                <w:position w:val="-10"/>
              </w:rPr>
              <w:object w:dxaOrig="180" w:dyaOrig="340">
                <v:shape id="_x0000_i1034" type="#_x0000_t75" style="width:8.85pt;height:17pt" o:ole="">
                  <v:imagedata r:id="rId22" o:title=""/>
                </v:shape>
                <o:OLEObject Type="Embed" ProgID="Equation.3" ShapeID="_x0000_i1034" DrawAspect="Content" ObjectID="_1449043947" r:id="rId23"/>
              </w:objec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3079D9" w:rsidRDefault="0088366A" w:rsidP="008562BC">
            <w:pPr>
              <w:jc w:val="center"/>
              <w:rPr>
                <w:rFonts w:ascii="Arial" w:hAnsi="Arial" w:cs="Arial"/>
              </w:rPr>
            </w:pPr>
            <w:r w:rsidRPr="003079D9">
              <w:rPr>
                <w:rFonts w:ascii="Arial" w:hAnsi="Arial" w:cs="Arial"/>
              </w:rPr>
              <w:t>1</w:t>
            </w:r>
          </w:p>
        </w:tc>
      </w:tr>
    </w:tbl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</w:p>
    <w:p w:rsidR="003079D9" w:rsidRDefault="003079D9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66A" w:rsidRPr="0088366A" w:rsidRDefault="0088366A" w:rsidP="0088366A">
      <w:pPr>
        <w:jc w:val="center"/>
        <w:rPr>
          <w:rFonts w:ascii="Arial" w:hAnsi="Arial" w:cs="Arial"/>
          <w:sz w:val="28"/>
          <w:szCs w:val="28"/>
        </w:rPr>
      </w:pPr>
      <w:r w:rsidRPr="0088366A">
        <w:rPr>
          <w:rFonts w:ascii="Arial" w:hAnsi="Arial" w:cs="Arial"/>
          <w:sz w:val="28"/>
          <w:szCs w:val="28"/>
        </w:rPr>
        <w:lastRenderedPageBreak/>
        <w:t>Рис.2 Схема электрическая принципиальная</w:t>
      </w:r>
    </w:p>
    <w:p w:rsidR="0088366A" w:rsidRPr="0088366A" w:rsidRDefault="0088366A" w:rsidP="0088366A">
      <w:pPr>
        <w:ind w:firstLine="900"/>
        <w:jc w:val="center"/>
        <w:rPr>
          <w:rFonts w:ascii="Arial" w:hAnsi="Arial" w:cs="Arial"/>
          <w:sz w:val="28"/>
          <w:szCs w:val="28"/>
        </w:rPr>
      </w:pPr>
    </w:p>
    <w:p w:rsidR="00F91798" w:rsidRPr="0088366A" w:rsidRDefault="003079D9" w:rsidP="003079D9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8366A">
        <w:rPr>
          <w:rFonts w:ascii="Arial" w:hAnsi="Arial" w:cs="Arial"/>
          <w:sz w:val="28"/>
          <w:szCs w:val="28"/>
        </w:rPr>
        <w:object w:dxaOrig="10345" w:dyaOrig="9911">
          <v:shape id="_x0000_i1035" type="#_x0000_t75" style="width:525.75pt;height:7in" o:ole="">
            <v:imagedata r:id="rId24" o:title=""/>
          </v:shape>
          <o:OLEObject Type="Embed" ProgID="Visio.Drawing.11" ShapeID="_x0000_i1035" DrawAspect="Content" ObjectID="_1449043948" r:id="rId25"/>
        </w:object>
      </w:r>
    </w:p>
    <w:p w:rsidR="003079D9" w:rsidRDefault="003079D9">
      <w:pPr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3079D9" w:rsidRPr="004B50CF" w:rsidRDefault="003079D9" w:rsidP="003079D9">
      <w:pPr>
        <w:spacing w:after="20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4B50CF">
        <w:rPr>
          <w:rFonts w:ascii="Arial" w:hAnsi="Arial" w:cs="Arial"/>
          <w:b/>
          <w:color w:val="000000"/>
          <w:sz w:val="26"/>
          <w:szCs w:val="26"/>
        </w:rPr>
        <w:lastRenderedPageBreak/>
        <w:t xml:space="preserve">17. Учет технического обслуживания в период гарантийного ремонта   </w:t>
      </w:r>
    </w:p>
    <w:p w:rsidR="003079D9" w:rsidRPr="004B50CF" w:rsidRDefault="003079D9" w:rsidP="003079D9">
      <w:pPr>
        <w:jc w:val="right"/>
        <w:rPr>
          <w:rFonts w:ascii="Arial" w:hAnsi="Arial" w:cs="Arial"/>
          <w:color w:val="000000"/>
          <w:sz w:val="26"/>
          <w:szCs w:val="26"/>
        </w:rPr>
      </w:pPr>
      <w:r w:rsidRPr="004B50CF">
        <w:rPr>
          <w:rFonts w:ascii="Arial" w:hAnsi="Arial" w:cs="Arial"/>
          <w:color w:val="000000"/>
          <w:sz w:val="26"/>
          <w:szCs w:val="26"/>
        </w:rPr>
        <w:t>Таблица 9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32"/>
        <w:gridCol w:w="1871"/>
        <w:gridCol w:w="2087"/>
        <w:gridCol w:w="2062"/>
        <w:gridCol w:w="2012"/>
      </w:tblGrid>
      <w:tr w:rsidR="003079D9" w:rsidRPr="004B50CF" w:rsidTr="008562BC">
        <w:trPr>
          <w:trHeight w:val="630"/>
        </w:trPr>
        <w:tc>
          <w:tcPr>
            <w:tcW w:w="823" w:type="dxa"/>
            <w:vMerge w:val="restart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132" w:type="dxa"/>
            <w:vMerge w:val="restart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Вид технического обслуживания</w:t>
            </w:r>
          </w:p>
        </w:tc>
        <w:tc>
          <w:tcPr>
            <w:tcW w:w="1871" w:type="dxa"/>
            <w:vMerge w:val="restart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Краткое содержание выполненных работ</w:t>
            </w:r>
          </w:p>
        </w:tc>
        <w:tc>
          <w:tcPr>
            <w:tcW w:w="2087" w:type="dxa"/>
            <w:vMerge w:val="restart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Наименование предприятия, выполнившего техническое обслуживание</w:t>
            </w:r>
          </w:p>
        </w:tc>
        <w:tc>
          <w:tcPr>
            <w:tcW w:w="4074" w:type="dxa"/>
            <w:gridSpan w:val="2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Должность, фамилия и подпись</w:t>
            </w:r>
          </w:p>
        </w:tc>
      </w:tr>
      <w:tr w:rsidR="003079D9" w:rsidRPr="004B50CF" w:rsidTr="008562BC">
        <w:trPr>
          <w:trHeight w:val="630"/>
        </w:trPr>
        <w:tc>
          <w:tcPr>
            <w:tcW w:w="823" w:type="dxa"/>
            <w:vMerge/>
            <w:vAlign w:val="center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  <w:vMerge/>
            <w:vAlign w:val="center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vMerge/>
            <w:vAlign w:val="center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87" w:type="dxa"/>
            <w:vMerge/>
            <w:vAlign w:val="center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2" w:type="dxa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выполнившего</w:t>
            </w:r>
            <w:proofErr w:type="gramEnd"/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работу</w:t>
            </w:r>
          </w:p>
        </w:tc>
        <w:tc>
          <w:tcPr>
            <w:tcW w:w="2012" w:type="dxa"/>
            <w:vAlign w:val="center"/>
          </w:tcPr>
          <w:p w:rsidR="003079D9" w:rsidRPr="004B50CF" w:rsidRDefault="003079D9" w:rsidP="008562BC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>проверившего</w:t>
            </w:r>
            <w:proofErr w:type="gramEnd"/>
            <w:r w:rsidRPr="004B50CF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работу</w:t>
            </w:r>
          </w:p>
        </w:tc>
      </w:tr>
      <w:tr w:rsidR="003079D9" w:rsidRPr="004B50CF" w:rsidTr="008562BC">
        <w:trPr>
          <w:trHeight w:val="9626"/>
        </w:trPr>
        <w:tc>
          <w:tcPr>
            <w:tcW w:w="823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87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62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</w:tcPr>
          <w:p w:rsidR="003079D9" w:rsidRPr="004B50CF" w:rsidRDefault="003079D9" w:rsidP="008562BC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3079D9" w:rsidRDefault="003079D9">
      <w:pPr>
        <w:spacing w:after="200" w:line="276" w:lineRule="auto"/>
      </w:pPr>
      <w:r>
        <w:br w:type="page"/>
      </w:r>
      <w:r>
        <w:lastRenderedPageBreak/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8162"/>
      </w:tblGrid>
      <w:tr w:rsidR="003079D9" w:rsidRPr="00D6253E" w:rsidTr="008562BC">
        <w:trPr>
          <w:cantSplit/>
          <w:trHeight w:val="10341"/>
          <w:jc w:val="center"/>
        </w:trPr>
        <w:tc>
          <w:tcPr>
            <w:tcW w:w="2768" w:type="dxa"/>
            <w:textDirection w:val="btLr"/>
          </w:tcPr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8562B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8562B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2" w:type="dxa"/>
          </w:tcPr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СХС-60-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8562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856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3079D9" w:rsidRDefault="003079D9" w:rsidP="003079D9">
      <w:pPr>
        <w:ind w:firstLine="900"/>
        <w:jc w:val="center"/>
        <w:rPr>
          <w:sz w:val="26"/>
          <w:szCs w:val="26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3079D9" w:rsidRPr="0014122F" w:rsidTr="008562BC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8562B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8562B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0" w:type="dxa"/>
          </w:tcPr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D6253E">
              <w:rPr>
                <w:rFonts w:ascii="Arial" w:hAnsi="Arial" w:cs="Arial"/>
                <w:sz w:val="28"/>
                <w:szCs w:val="28"/>
              </w:rPr>
              <w:t>НА ГАРАНТИЙНЫЙ РЕМОНТ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СХС-60-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8562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856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3079D9" w:rsidRDefault="003079D9" w:rsidP="003079D9">
      <w:pPr>
        <w:ind w:firstLine="900"/>
        <w:jc w:val="center"/>
        <w:rPr>
          <w:sz w:val="26"/>
          <w:szCs w:val="26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3079D9" w:rsidRPr="0014122F" w:rsidTr="008562BC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СХС-60-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___________20 _</w:t>
            </w:r>
            <w:r w:rsidRPr="00162500"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3079D9" w:rsidRPr="00D6253E" w:rsidRDefault="003079D9" w:rsidP="008562BC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3079D9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3079D9" w:rsidRPr="00AD0A21" w:rsidRDefault="003079D9" w:rsidP="008562B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3079D9" w:rsidRPr="00D6253E" w:rsidRDefault="003079D9" w:rsidP="008562BC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60" w:type="dxa"/>
          </w:tcPr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bCs/>
                <w:sz w:val="28"/>
                <w:szCs w:val="28"/>
              </w:rPr>
              <w:t>ООО «ЭЛИНОКС»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СХС-60-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3079D9" w:rsidRPr="00D6253E" w:rsidRDefault="003079D9" w:rsidP="008562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агрегата</w:t>
            </w:r>
            <w:r w:rsidRPr="000645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№___________________________________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(месяц, год выпуска</w:t>
            </w:r>
            <w:r w:rsidRPr="00DF6B84">
              <w:rPr>
                <w:rFonts w:ascii="Arial" w:hAnsi="Arial" w:cs="Arial"/>
              </w:rPr>
              <w:t>)</w:t>
            </w:r>
            <w:r w:rsidRPr="00C03E6E">
              <w:rPr>
                <w:rFonts w:ascii="Arial" w:hAnsi="Arial" w:cs="Arial"/>
              </w:rPr>
              <w:t xml:space="preserve">       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[дата продажи (поставки) изделия продавцом (поставщиком)]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 xml:space="preserve"> (дата ввода изделия в эксплуатацию)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3079D9" w:rsidRPr="00C03E6E" w:rsidRDefault="003079D9" w:rsidP="008562BC">
            <w:pPr>
              <w:ind w:left="5030"/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(подпись)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Pr="00D6253E" w:rsidRDefault="003079D9" w:rsidP="008562B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3079D9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4D4F81" w:rsidRDefault="003079D9" w:rsidP="00856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подпись</w:t>
            </w:r>
            <w:r w:rsidRPr="00C03E6E">
              <w:rPr>
                <w:rFonts w:ascii="Arial" w:hAnsi="Arial" w:cs="Arial"/>
              </w:rPr>
              <w:t xml:space="preserve">)     </w:t>
            </w:r>
            <w:r w:rsidRPr="00A23319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A23319">
              <w:rPr>
                <w:rFonts w:ascii="Arial" w:hAnsi="Arial" w:cs="Arial"/>
              </w:rPr>
              <w:t xml:space="preserve">    </w:t>
            </w:r>
            <w:r w:rsidRPr="00C03E6E">
              <w:rPr>
                <w:rFonts w:ascii="Arial" w:hAnsi="Arial" w:cs="Arial"/>
              </w:rPr>
              <w:t xml:space="preserve">                       (подпись)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C03E6E">
              <w:rPr>
                <w:rFonts w:ascii="Arial" w:hAnsi="Arial" w:cs="Arial"/>
              </w:rPr>
              <w:t>(наименование предприятия, выполнившего ремонт</w:t>
            </w:r>
            <w:proofErr w:type="gramEnd"/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3079D9" w:rsidRPr="00C03E6E" w:rsidRDefault="003079D9" w:rsidP="008562BC">
            <w:pPr>
              <w:jc w:val="center"/>
              <w:rPr>
                <w:rFonts w:ascii="Arial" w:hAnsi="Arial" w:cs="Arial"/>
              </w:rPr>
            </w:pPr>
            <w:r w:rsidRPr="00C03E6E">
              <w:rPr>
                <w:rFonts w:ascii="Arial" w:hAnsi="Arial" w:cs="Arial"/>
              </w:rPr>
              <w:t>и его адрес)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3079D9" w:rsidRPr="00D6253E" w:rsidRDefault="003079D9" w:rsidP="00856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3079D9" w:rsidRPr="0014122F" w:rsidRDefault="003079D9" w:rsidP="00856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</w:rPr>
              <w:t>(должность и подпись руководителя предприятия, выполнившего ремонт)</w:t>
            </w:r>
          </w:p>
        </w:tc>
      </w:tr>
    </w:tbl>
    <w:p w:rsidR="003079D9" w:rsidRDefault="003079D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br w:type="page"/>
      </w:r>
    </w:p>
    <w:p w:rsidR="0088366A" w:rsidRDefault="003079D9" w:rsidP="0088366A">
      <w:pPr>
        <w:rPr>
          <w:rFonts w:ascii="Arial" w:hAnsi="Arial" w:cs="Arial"/>
          <w:sz w:val="28"/>
          <w:szCs w:val="28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41440" cy="9034780"/>
            <wp:effectExtent l="19050" t="0" r="0" b="0"/>
            <wp:docPr id="68" name="Рисунок 68" descr="\\Router\box\Конструкторский отдел\_ПРОДУКЦИЯ\Паспорта\сертификаты\EAC ноябрь 13\Декларации ЭМС\С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\Router\box\Конструкторский отдел\_ПРОДУКЦИЯ\Паспорта\сертификаты\EAC ноябрь 13\Декларации ЭМС\СХС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903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lastRenderedPageBreak/>
        <w:drawing>
          <wp:inline distT="0" distB="0" distL="0" distR="0">
            <wp:extent cx="6837680" cy="9662795"/>
            <wp:effectExtent l="19050" t="0" r="1270" b="0"/>
            <wp:docPr id="6" name="Рисунок 67" descr="\\Router\box\Конструкторский отдел\_ПРОДУКЦИЯ\Паспорта\сертификаты\EAC ноябрь 13\сертификаты\СХ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\Router\box\Конструкторский отдел\_ПРОДУКЦИЯ\Паспорта\сертификаты\EAC ноябрь 13\сертификаты\СХС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96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40" w:rsidRPr="00E03A40" w:rsidRDefault="00E03A40" w:rsidP="0088366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18,12,2013</w:t>
      </w:r>
    </w:p>
    <w:sectPr w:rsidR="00E03A40" w:rsidRPr="00E03A40" w:rsidSect="0088366A">
      <w:headerReference w:type="default" r:id="rId28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6A" w:rsidRDefault="0088366A" w:rsidP="0088366A">
      <w:r>
        <w:separator/>
      </w:r>
    </w:p>
  </w:endnote>
  <w:endnote w:type="continuationSeparator" w:id="0">
    <w:p w:rsidR="0088366A" w:rsidRDefault="0088366A" w:rsidP="0088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6A" w:rsidRDefault="0088366A" w:rsidP="0088366A">
      <w:r>
        <w:separator/>
      </w:r>
    </w:p>
  </w:footnote>
  <w:footnote w:type="continuationSeparator" w:id="0">
    <w:p w:rsidR="0088366A" w:rsidRDefault="0088366A" w:rsidP="0088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551"/>
      <w:docPartObj>
        <w:docPartGallery w:val="Page Numbers (Top of Page)"/>
        <w:docPartUnique/>
      </w:docPartObj>
    </w:sdtPr>
    <w:sdtContent>
      <w:p w:rsidR="0088366A" w:rsidRDefault="00F942CF">
        <w:pPr>
          <w:pStyle w:val="a7"/>
          <w:jc w:val="center"/>
        </w:pPr>
        <w:fldSimple w:instr=" PAGE   \* MERGEFORMAT ">
          <w:r w:rsidR="00A349A3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6A"/>
    <w:rsid w:val="001900BD"/>
    <w:rsid w:val="003079D9"/>
    <w:rsid w:val="00340CE4"/>
    <w:rsid w:val="004A0B26"/>
    <w:rsid w:val="0080251C"/>
    <w:rsid w:val="0088366A"/>
    <w:rsid w:val="00910B04"/>
    <w:rsid w:val="00A349A3"/>
    <w:rsid w:val="00A56FE0"/>
    <w:rsid w:val="00BA2379"/>
    <w:rsid w:val="00E03A40"/>
    <w:rsid w:val="00F134E9"/>
    <w:rsid w:val="00F53C1E"/>
    <w:rsid w:val="00F942CF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66A"/>
    <w:pPr>
      <w:keepNext/>
      <w:jc w:val="center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8366A"/>
    <w:pPr>
      <w:keepNext/>
      <w:ind w:left="252" w:firstLine="540"/>
      <w:outlineLvl w:val="1"/>
    </w:pPr>
    <w:rPr>
      <w:rFonts w:ascii="Arial" w:hAnsi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66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66A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8366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szCs w:val="20"/>
    </w:rPr>
  </w:style>
  <w:style w:type="character" w:customStyle="1" w:styleId="a4">
    <w:name w:val="Название Знак"/>
    <w:basedOn w:val="a0"/>
    <w:link w:val="a3"/>
    <w:rsid w:val="0088366A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6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6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8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9933-4861-492D-BEE9-2ED2B7D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3</cp:revision>
  <dcterms:created xsi:type="dcterms:W3CDTF">2013-12-18T07:56:00Z</dcterms:created>
  <dcterms:modified xsi:type="dcterms:W3CDTF">2013-12-20T07:25:00Z</dcterms:modified>
</cp:coreProperties>
</file>