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D3C" w:rsidRPr="00114D3C" w:rsidRDefault="00114D3C" w:rsidP="00114D3C">
      <w:pPr>
        <w:pStyle w:val="a3"/>
        <w:spacing w:line="360" w:lineRule="auto"/>
        <w:rPr>
          <w:rFonts w:cs="Arial"/>
          <w:b/>
          <w:caps/>
          <w:shadow/>
          <w:color w:val="000000"/>
          <w:spacing w:val="40"/>
          <w:sz w:val="28"/>
          <w:szCs w:val="28"/>
        </w:rPr>
      </w:pPr>
    </w:p>
    <w:p w:rsidR="00114D3C" w:rsidRPr="00114D3C" w:rsidRDefault="00114D3C" w:rsidP="00114D3C">
      <w:pPr>
        <w:pStyle w:val="a3"/>
        <w:spacing w:line="360" w:lineRule="auto"/>
        <w:rPr>
          <w:rFonts w:cs="Arial"/>
          <w:b/>
          <w:caps/>
          <w:shadow/>
          <w:color w:val="000000"/>
          <w:spacing w:val="40"/>
          <w:sz w:val="28"/>
          <w:szCs w:val="28"/>
        </w:rPr>
      </w:pPr>
      <w:r w:rsidRPr="00114D3C">
        <w:rPr>
          <w:rFonts w:cs="Arial"/>
          <w:b/>
          <w:caps/>
          <w:shadow/>
          <w:color w:val="000000"/>
          <w:spacing w:val="40"/>
          <w:sz w:val="28"/>
          <w:szCs w:val="28"/>
        </w:rPr>
        <w:t>Россия</w:t>
      </w:r>
    </w:p>
    <w:p w:rsidR="00114D3C" w:rsidRPr="00114D3C" w:rsidRDefault="00114D3C" w:rsidP="00114D3C">
      <w:pPr>
        <w:pStyle w:val="1"/>
        <w:rPr>
          <w:rFonts w:ascii="Arial" w:hAnsi="Arial" w:cs="Arial"/>
          <w:b/>
          <w:i w:val="0"/>
          <w:caps/>
          <w:shadow/>
          <w:color w:val="000000"/>
          <w:spacing w:val="40"/>
          <w:sz w:val="28"/>
          <w:szCs w:val="28"/>
        </w:rPr>
      </w:pPr>
      <w:r w:rsidRPr="00114D3C">
        <w:rPr>
          <w:rFonts w:ascii="Arial" w:hAnsi="Arial" w:cs="Arial"/>
          <w:b/>
          <w:i w:val="0"/>
          <w:caps/>
          <w:shadow/>
          <w:color w:val="000000"/>
          <w:spacing w:val="40"/>
          <w:sz w:val="28"/>
          <w:szCs w:val="28"/>
        </w:rPr>
        <w:t>ООО «ЭЛИНОКС»</w:t>
      </w:r>
    </w:p>
    <w:p w:rsidR="00114D3C" w:rsidRPr="00114D3C" w:rsidRDefault="00114D3C" w:rsidP="00114D3C">
      <w:pPr>
        <w:jc w:val="center"/>
        <w:rPr>
          <w:rFonts w:ascii="Arial" w:hAnsi="Arial" w:cs="Arial"/>
          <w:sz w:val="28"/>
          <w:szCs w:val="28"/>
        </w:rPr>
      </w:pPr>
    </w:p>
    <w:p w:rsidR="00114D3C" w:rsidRPr="00114D3C" w:rsidRDefault="00114D3C" w:rsidP="00114D3C">
      <w:pPr>
        <w:jc w:val="center"/>
        <w:rPr>
          <w:rFonts w:ascii="Arial" w:hAnsi="Arial" w:cs="Arial"/>
          <w:sz w:val="28"/>
          <w:szCs w:val="28"/>
        </w:rPr>
      </w:pPr>
    </w:p>
    <w:p w:rsidR="00114D3C" w:rsidRPr="00114D3C" w:rsidRDefault="00114D3C" w:rsidP="00114D3C">
      <w:pPr>
        <w:jc w:val="center"/>
        <w:rPr>
          <w:rFonts w:ascii="Arial" w:hAnsi="Arial" w:cs="Arial"/>
          <w:sz w:val="28"/>
          <w:szCs w:val="28"/>
        </w:rPr>
      </w:pPr>
    </w:p>
    <w:p w:rsidR="00114D3C" w:rsidRPr="00114D3C" w:rsidRDefault="00114D3C" w:rsidP="00114D3C">
      <w:pPr>
        <w:jc w:val="center"/>
        <w:rPr>
          <w:rFonts w:ascii="Arial" w:hAnsi="Arial" w:cs="Arial"/>
          <w:sz w:val="28"/>
          <w:szCs w:val="28"/>
        </w:rPr>
      </w:pPr>
      <w: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1" type="#_x0000_t75" style="width:110.25pt;height:92.25pt" o:ole="" fillcolor="window">
            <v:imagedata r:id="rId6" o:title=""/>
          </v:shape>
          <o:OLEObject Type="Embed" ProgID="PBrush" ShapeID="_x0000_i1081" DrawAspect="Content" ObjectID="_1448878120" r:id="rId7"/>
        </w:object>
      </w:r>
    </w:p>
    <w:p w:rsidR="00114D3C" w:rsidRPr="00114D3C" w:rsidRDefault="00114D3C" w:rsidP="00114D3C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114D3C" w:rsidRPr="00114D3C" w:rsidRDefault="00114D3C" w:rsidP="00114D3C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114D3C" w:rsidRPr="00114D3C" w:rsidRDefault="00114D3C" w:rsidP="00114D3C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114D3C" w:rsidRPr="00114D3C" w:rsidRDefault="00114D3C" w:rsidP="00114D3C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114D3C" w:rsidRPr="00114D3C" w:rsidRDefault="00114D3C" w:rsidP="00114D3C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114D3C" w:rsidRPr="00114D3C" w:rsidRDefault="00114D3C" w:rsidP="00114D3C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114D3C" w:rsidRPr="00114D3C" w:rsidRDefault="00114D3C" w:rsidP="00114D3C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114D3C" w:rsidRPr="00114D3C" w:rsidRDefault="00114D3C" w:rsidP="00114D3C">
      <w:pPr>
        <w:widowControl w:val="0"/>
        <w:jc w:val="center"/>
        <w:rPr>
          <w:rFonts w:ascii="Arial" w:hAnsi="Arial" w:cs="Arial"/>
          <w:bCs/>
          <w:caps/>
          <w:shadow/>
          <w:sz w:val="28"/>
          <w:szCs w:val="28"/>
        </w:rPr>
      </w:pPr>
      <w:r w:rsidRPr="00114D3C">
        <w:rPr>
          <w:rFonts w:ascii="Arial" w:hAnsi="Arial" w:cs="Arial"/>
          <w:bCs/>
          <w:caps/>
          <w:shadow/>
          <w:sz w:val="28"/>
          <w:szCs w:val="28"/>
        </w:rPr>
        <w:t>стол  (прилавок)</w:t>
      </w:r>
    </w:p>
    <w:p w:rsidR="00114D3C" w:rsidRPr="00114D3C" w:rsidRDefault="00114D3C" w:rsidP="00114D3C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114D3C">
        <w:rPr>
          <w:rFonts w:ascii="Arial" w:hAnsi="Arial" w:cs="Arial"/>
          <w:bCs/>
          <w:caps/>
          <w:shadow/>
          <w:sz w:val="28"/>
          <w:szCs w:val="28"/>
        </w:rPr>
        <w:t>холодильный СРЕДНЕТЕМПЕРАТУРНЫй</w:t>
      </w:r>
    </w:p>
    <w:p w:rsidR="00114D3C" w:rsidRPr="00114D3C" w:rsidRDefault="00114D3C" w:rsidP="00114D3C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СХС-70-</w:t>
      </w:r>
    </w:p>
    <w:p w:rsidR="00114D3C" w:rsidRPr="00114D3C" w:rsidRDefault="00114D3C" w:rsidP="00114D3C">
      <w:pPr>
        <w:spacing w:line="360" w:lineRule="auto"/>
        <w:jc w:val="center"/>
        <w:rPr>
          <w:rFonts w:ascii="Arial" w:hAnsi="Arial" w:cs="Arial"/>
          <w:i/>
          <w:sz w:val="28"/>
          <w:szCs w:val="28"/>
        </w:rPr>
      </w:pPr>
    </w:p>
    <w:p w:rsidR="00114D3C" w:rsidRPr="00114D3C" w:rsidRDefault="00114D3C" w:rsidP="00114D3C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114D3C" w:rsidRPr="00114D3C" w:rsidRDefault="00114D3C" w:rsidP="00114D3C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114D3C" w:rsidRPr="00114D3C" w:rsidRDefault="00114D3C" w:rsidP="00114D3C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114D3C" w:rsidRPr="00114D3C" w:rsidRDefault="00114D3C" w:rsidP="00114D3C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114D3C" w:rsidRPr="00114D3C" w:rsidRDefault="00114D3C" w:rsidP="00114D3C">
      <w:pPr>
        <w:widowControl w:val="0"/>
        <w:jc w:val="center"/>
        <w:rPr>
          <w:rFonts w:ascii="Arial" w:hAnsi="Arial" w:cs="Arial"/>
          <w:bCs/>
          <w:caps/>
          <w:shadow/>
          <w:sz w:val="28"/>
          <w:szCs w:val="28"/>
        </w:rPr>
      </w:pPr>
      <w:r w:rsidRPr="00114D3C">
        <w:rPr>
          <w:rFonts w:ascii="Arial" w:hAnsi="Arial" w:cs="Arial"/>
          <w:bCs/>
          <w:caps/>
          <w:shadow/>
          <w:sz w:val="28"/>
          <w:szCs w:val="28"/>
        </w:rPr>
        <w:t>ПАСПОРТ</w:t>
      </w:r>
    </w:p>
    <w:p w:rsidR="00114D3C" w:rsidRPr="00114D3C" w:rsidRDefault="00114D3C" w:rsidP="00114D3C">
      <w:pPr>
        <w:widowControl w:val="0"/>
        <w:jc w:val="center"/>
        <w:rPr>
          <w:rFonts w:ascii="Arial" w:hAnsi="Arial" w:cs="Arial"/>
          <w:bCs/>
          <w:caps/>
          <w:shadow/>
          <w:sz w:val="28"/>
          <w:szCs w:val="28"/>
        </w:rPr>
      </w:pPr>
      <w:r w:rsidRPr="00114D3C">
        <w:rPr>
          <w:rFonts w:ascii="Arial" w:hAnsi="Arial" w:cs="Arial"/>
          <w:bCs/>
          <w:caps/>
          <w:shadow/>
          <w:sz w:val="28"/>
          <w:szCs w:val="28"/>
        </w:rPr>
        <w:t>и руководство по эксплуатации</w:t>
      </w:r>
    </w:p>
    <w:p w:rsidR="00114D3C" w:rsidRPr="00114D3C" w:rsidRDefault="00114D3C" w:rsidP="00114D3C">
      <w:pPr>
        <w:widowControl w:val="0"/>
        <w:jc w:val="center"/>
        <w:rPr>
          <w:rFonts w:ascii="Arial" w:hAnsi="Arial" w:cs="Arial"/>
          <w:bCs/>
          <w:caps/>
          <w:shadow/>
          <w:sz w:val="28"/>
          <w:szCs w:val="28"/>
        </w:rPr>
      </w:pPr>
    </w:p>
    <w:p w:rsidR="00114D3C" w:rsidRPr="00114D3C" w:rsidRDefault="00114D3C" w:rsidP="00114D3C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114D3C" w:rsidRPr="00114D3C" w:rsidRDefault="00114D3C" w:rsidP="00114D3C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114D3C" w:rsidRPr="00114D3C" w:rsidRDefault="00114D3C" w:rsidP="00114D3C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114D3C" w:rsidRPr="00114D3C" w:rsidRDefault="00114D3C" w:rsidP="00114D3C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114D3C" w:rsidRPr="00114D3C" w:rsidRDefault="00114D3C" w:rsidP="00114D3C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114D3C" w:rsidRPr="00114D3C" w:rsidRDefault="00114D3C" w:rsidP="00114D3C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  <w:r w:rsidRPr="00114D3C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795655" cy="724535"/>
            <wp:effectExtent l="19050" t="0" r="4445" b="0"/>
            <wp:docPr id="1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a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3C" w:rsidRDefault="00114D3C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114D3C" w:rsidRPr="00114D3C" w:rsidRDefault="00114D3C" w:rsidP="00114D3C">
      <w:pPr>
        <w:ind w:firstLine="708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b/>
          <w:sz w:val="28"/>
          <w:szCs w:val="28"/>
        </w:rPr>
        <w:lastRenderedPageBreak/>
        <w:t>1.</w:t>
      </w:r>
      <w:r w:rsidRPr="00114D3C">
        <w:rPr>
          <w:rFonts w:ascii="Arial" w:hAnsi="Arial" w:cs="Arial"/>
          <w:sz w:val="28"/>
          <w:szCs w:val="28"/>
        </w:rPr>
        <w:t xml:space="preserve"> </w:t>
      </w:r>
      <w:r w:rsidRPr="00114D3C">
        <w:rPr>
          <w:rFonts w:ascii="Arial" w:hAnsi="Arial" w:cs="Arial"/>
          <w:b/>
          <w:sz w:val="28"/>
          <w:szCs w:val="28"/>
        </w:rPr>
        <w:t>Назначение</w:t>
      </w:r>
    </w:p>
    <w:p w:rsidR="00114D3C" w:rsidRPr="00114D3C" w:rsidRDefault="00114D3C" w:rsidP="00114D3C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Стол</w:t>
      </w:r>
      <w:r w:rsidRPr="00114D3C">
        <w:rPr>
          <w:rFonts w:ascii="Arial" w:hAnsi="Arial" w:cs="Arial"/>
          <w:color w:val="000000"/>
          <w:sz w:val="28"/>
          <w:szCs w:val="28"/>
        </w:rPr>
        <w:t xml:space="preserve"> (прилавок) </w:t>
      </w:r>
      <w:r w:rsidRPr="00114D3C">
        <w:rPr>
          <w:rFonts w:ascii="Arial" w:hAnsi="Arial" w:cs="Arial"/>
          <w:sz w:val="28"/>
          <w:szCs w:val="28"/>
        </w:rPr>
        <w:t xml:space="preserve"> холодильный среднетемпературный СХС</w:t>
      </w:r>
      <w:r>
        <w:rPr>
          <w:rFonts w:ascii="Arial" w:hAnsi="Arial" w:cs="Arial"/>
          <w:sz w:val="28"/>
          <w:szCs w:val="28"/>
        </w:rPr>
        <w:t>-70</w:t>
      </w:r>
      <w:r w:rsidRPr="00114D3C">
        <w:rPr>
          <w:rFonts w:ascii="Arial" w:hAnsi="Arial" w:cs="Arial"/>
          <w:sz w:val="28"/>
          <w:szCs w:val="28"/>
        </w:rPr>
        <w:t xml:space="preserve"> предназначен для кратковременного хранения пищевых продуктов и напитков на предприятиях общественного пит</w:t>
      </w:r>
      <w:r w:rsidRPr="00114D3C">
        <w:rPr>
          <w:rFonts w:ascii="Arial" w:hAnsi="Arial" w:cs="Arial"/>
          <w:sz w:val="28"/>
          <w:szCs w:val="28"/>
        </w:rPr>
        <w:t>а</w:t>
      </w:r>
      <w:r w:rsidRPr="00114D3C">
        <w:rPr>
          <w:rFonts w:ascii="Arial" w:hAnsi="Arial" w:cs="Arial"/>
          <w:sz w:val="28"/>
          <w:szCs w:val="28"/>
        </w:rPr>
        <w:t>ния и торговли.</w:t>
      </w:r>
    </w:p>
    <w:p w:rsidR="00114D3C" w:rsidRPr="00114D3C" w:rsidRDefault="00114D3C" w:rsidP="00114D3C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Стол</w:t>
      </w:r>
      <w:r w:rsidRPr="00114D3C">
        <w:rPr>
          <w:rFonts w:ascii="Arial" w:hAnsi="Arial" w:cs="Arial"/>
          <w:color w:val="000000"/>
          <w:sz w:val="28"/>
          <w:szCs w:val="28"/>
        </w:rPr>
        <w:t xml:space="preserve"> (прилавок) </w:t>
      </w:r>
      <w:r w:rsidRPr="00114D3C">
        <w:rPr>
          <w:rFonts w:ascii="Arial" w:hAnsi="Arial" w:cs="Arial"/>
          <w:sz w:val="28"/>
          <w:szCs w:val="28"/>
        </w:rPr>
        <w:t>используется как самостоятельно, так и в составе технологической линии.</w:t>
      </w:r>
    </w:p>
    <w:p w:rsidR="00114D3C" w:rsidRPr="00114D3C" w:rsidRDefault="00114D3C" w:rsidP="00114D3C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Эксплуатация холодильного стола</w:t>
      </w:r>
      <w:r w:rsidRPr="00114D3C">
        <w:rPr>
          <w:rFonts w:ascii="Arial" w:hAnsi="Arial" w:cs="Arial"/>
          <w:color w:val="000000"/>
          <w:sz w:val="28"/>
          <w:szCs w:val="28"/>
        </w:rPr>
        <w:t xml:space="preserve"> (прилавка), </w:t>
      </w:r>
      <w:r w:rsidRPr="00114D3C">
        <w:rPr>
          <w:rFonts w:ascii="Arial" w:hAnsi="Arial" w:cs="Arial"/>
          <w:sz w:val="28"/>
          <w:szCs w:val="28"/>
        </w:rPr>
        <w:t>допускается при температуре окружающего воздуха от 12 до 42</w:t>
      </w:r>
      <w:proofErr w:type="gramStart"/>
      <w:r w:rsidRPr="00114D3C">
        <w:rPr>
          <w:rFonts w:ascii="Arial" w:hAnsi="Arial" w:cs="Arial"/>
          <w:sz w:val="28"/>
          <w:szCs w:val="28"/>
        </w:rPr>
        <w:t xml:space="preserve"> </w:t>
      </w:r>
      <w:r w:rsidRPr="00114D3C">
        <w:rPr>
          <w:rFonts w:ascii="Arial" w:hAnsi="Arial" w:cs="Arial"/>
          <w:sz w:val="28"/>
          <w:szCs w:val="28"/>
        </w:rPr>
        <w:sym w:font="Times New Roman" w:char="00B0"/>
      </w:r>
      <w:r w:rsidRPr="00114D3C">
        <w:rPr>
          <w:rFonts w:ascii="Arial" w:hAnsi="Arial" w:cs="Arial"/>
          <w:sz w:val="28"/>
          <w:szCs w:val="28"/>
        </w:rPr>
        <w:t>С</w:t>
      </w:r>
      <w:proofErr w:type="gramEnd"/>
      <w:r w:rsidRPr="00114D3C">
        <w:rPr>
          <w:rFonts w:ascii="Arial" w:hAnsi="Arial" w:cs="Arial"/>
          <w:sz w:val="28"/>
          <w:szCs w:val="28"/>
        </w:rPr>
        <w:t>, относ</w:t>
      </w:r>
      <w:r w:rsidRPr="00114D3C">
        <w:rPr>
          <w:rFonts w:ascii="Arial" w:hAnsi="Arial" w:cs="Arial"/>
          <w:sz w:val="28"/>
          <w:szCs w:val="28"/>
        </w:rPr>
        <w:t>и</w:t>
      </w:r>
      <w:r w:rsidRPr="00114D3C">
        <w:rPr>
          <w:rFonts w:ascii="Arial" w:hAnsi="Arial" w:cs="Arial"/>
          <w:sz w:val="28"/>
          <w:szCs w:val="28"/>
        </w:rPr>
        <w:t>тельной влажности от  40 до 70%.</w:t>
      </w:r>
    </w:p>
    <w:p w:rsidR="00114D3C" w:rsidRPr="00340CE4" w:rsidRDefault="00114D3C" w:rsidP="00114D3C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340CE4">
        <w:rPr>
          <w:rFonts w:ascii="Arial" w:hAnsi="Arial" w:cs="Arial"/>
          <w:sz w:val="28"/>
          <w:szCs w:val="28"/>
        </w:rPr>
        <w:t>Сертификат соответствия № TC RU C-RU.</w:t>
      </w:r>
      <w:r>
        <w:rPr>
          <w:rFonts w:ascii="Arial" w:hAnsi="Arial" w:cs="Arial"/>
          <w:sz w:val="28"/>
          <w:szCs w:val="28"/>
        </w:rPr>
        <w:t>MХ</w:t>
      </w:r>
      <w:r w:rsidRPr="00340CE4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1</w:t>
      </w:r>
      <w:r w:rsidRPr="00340CE4">
        <w:rPr>
          <w:rFonts w:ascii="Arial" w:hAnsi="Arial" w:cs="Arial"/>
          <w:sz w:val="28"/>
          <w:szCs w:val="28"/>
        </w:rPr>
        <w:t>.B.000</w:t>
      </w:r>
      <w:r>
        <w:rPr>
          <w:rFonts w:ascii="Arial" w:hAnsi="Arial" w:cs="Arial"/>
          <w:sz w:val="28"/>
          <w:szCs w:val="28"/>
        </w:rPr>
        <w:t>06, срок действия с 12</w:t>
      </w:r>
      <w:r w:rsidRPr="00340CE4">
        <w:rPr>
          <w:rFonts w:ascii="Arial" w:hAnsi="Arial" w:cs="Arial"/>
          <w:sz w:val="28"/>
          <w:szCs w:val="28"/>
        </w:rPr>
        <w:t xml:space="preserve">.11.2013г. по </w:t>
      </w:r>
      <w:r>
        <w:rPr>
          <w:rFonts w:ascii="Arial" w:hAnsi="Arial" w:cs="Arial"/>
          <w:sz w:val="28"/>
          <w:szCs w:val="28"/>
        </w:rPr>
        <w:t>11</w:t>
      </w:r>
      <w:r w:rsidRPr="00340CE4">
        <w:rPr>
          <w:rFonts w:ascii="Arial" w:hAnsi="Arial" w:cs="Arial"/>
          <w:sz w:val="28"/>
          <w:szCs w:val="28"/>
        </w:rPr>
        <w:t>.11.2018г.</w:t>
      </w:r>
    </w:p>
    <w:p w:rsidR="00114D3C" w:rsidRPr="00340CE4" w:rsidRDefault="00114D3C" w:rsidP="00114D3C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340CE4">
        <w:rPr>
          <w:rFonts w:ascii="Arial" w:hAnsi="Arial" w:cs="Arial"/>
          <w:sz w:val="28"/>
          <w:szCs w:val="28"/>
        </w:rPr>
        <w:t>Декларация о соответствии № TC RU C-RU.АЛ16.B.234</w:t>
      </w:r>
      <w:r>
        <w:rPr>
          <w:rFonts w:ascii="Arial" w:hAnsi="Arial" w:cs="Arial"/>
          <w:sz w:val="28"/>
          <w:szCs w:val="28"/>
        </w:rPr>
        <w:t>06</w:t>
      </w:r>
      <w:r w:rsidRPr="00340CE4">
        <w:rPr>
          <w:rFonts w:ascii="Arial" w:hAnsi="Arial" w:cs="Arial"/>
          <w:sz w:val="28"/>
          <w:szCs w:val="28"/>
        </w:rPr>
        <w:t>, срок действия с 20.11.2013г. по 19.11.2018г.</w:t>
      </w:r>
    </w:p>
    <w:p w:rsidR="00114D3C" w:rsidRPr="00114D3C" w:rsidRDefault="00114D3C" w:rsidP="00114D3C">
      <w:pPr>
        <w:ind w:firstLine="708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На предприятии действует сертифицированная система менеджмента качества в соответствии с требованиями ISO 9001:2008. Регистрационный номер №73 100 3466 от 30.12.2010г., действителен до 29.12.2013г.</w:t>
      </w:r>
    </w:p>
    <w:p w:rsidR="00114D3C" w:rsidRPr="00114D3C" w:rsidRDefault="00114D3C" w:rsidP="00114D3C">
      <w:pPr>
        <w:jc w:val="center"/>
        <w:rPr>
          <w:rFonts w:ascii="Arial" w:hAnsi="Arial" w:cs="Arial"/>
          <w:sz w:val="28"/>
          <w:szCs w:val="28"/>
        </w:rPr>
      </w:pPr>
    </w:p>
    <w:p w:rsidR="00114D3C" w:rsidRPr="00114D3C" w:rsidRDefault="00114D3C" w:rsidP="00114D3C">
      <w:pPr>
        <w:jc w:val="center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Рис. 1 СХС-70-011, СХС-70-011-О*</w:t>
      </w:r>
    </w:p>
    <w:p w:rsidR="00114D3C" w:rsidRPr="00114D3C" w:rsidRDefault="00114D3C" w:rsidP="00114D3C">
      <w:pPr>
        <w:jc w:val="center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object w:dxaOrig="24607" w:dyaOrig="11670">
          <v:shape id="_x0000_i1030" type="#_x0000_t75" style="width:396pt;height:188.25pt" o:ole="">
            <v:imagedata r:id="rId9" o:title=""/>
          </v:shape>
          <o:OLEObject Type="Embed" ProgID="SolidEdge.DraftDocument" ShapeID="_x0000_i1030" DrawAspect="Content" ObjectID="_1448878121" r:id="rId10"/>
        </w:object>
      </w:r>
    </w:p>
    <w:p w:rsidR="00114D3C" w:rsidRPr="00114D3C" w:rsidRDefault="00114D3C" w:rsidP="00114D3C">
      <w:pPr>
        <w:jc w:val="center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СХС-70-02</w:t>
      </w:r>
      <w:r w:rsidRPr="00114D3C">
        <w:rPr>
          <w:rFonts w:ascii="Arial" w:hAnsi="Arial" w:cs="Arial"/>
          <w:sz w:val="28"/>
          <w:szCs w:val="28"/>
          <w:lang w:val="en-US"/>
        </w:rPr>
        <w:t>1</w:t>
      </w:r>
      <w:r w:rsidRPr="00114D3C">
        <w:rPr>
          <w:rFonts w:ascii="Arial" w:hAnsi="Arial" w:cs="Arial"/>
          <w:sz w:val="28"/>
          <w:szCs w:val="28"/>
        </w:rPr>
        <w:t>, СХС-70-02</w:t>
      </w:r>
      <w:r w:rsidRPr="00114D3C">
        <w:rPr>
          <w:rFonts w:ascii="Arial" w:hAnsi="Arial" w:cs="Arial"/>
          <w:sz w:val="28"/>
          <w:szCs w:val="28"/>
          <w:lang w:val="en-US"/>
        </w:rPr>
        <w:t>1-</w:t>
      </w:r>
      <w:r w:rsidRPr="00114D3C">
        <w:rPr>
          <w:rFonts w:ascii="Arial" w:hAnsi="Arial" w:cs="Arial"/>
          <w:sz w:val="28"/>
          <w:szCs w:val="28"/>
        </w:rPr>
        <w:t>О*</w:t>
      </w:r>
    </w:p>
    <w:p w:rsidR="00114D3C" w:rsidRPr="00114D3C" w:rsidRDefault="00114D3C" w:rsidP="00114D3C">
      <w:pPr>
        <w:jc w:val="center"/>
        <w:rPr>
          <w:rFonts w:ascii="Arial" w:hAnsi="Arial" w:cs="Arial"/>
          <w:sz w:val="28"/>
          <w:szCs w:val="28"/>
          <w:lang w:val="en-US"/>
        </w:rPr>
      </w:pPr>
      <w:r w:rsidRPr="00114D3C">
        <w:rPr>
          <w:rFonts w:ascii="Arial" w:hAnsi="Arial" w:cs="Arial"/>
          <w:sz w:val="28"/>
          <w:szCs w:val="28"/>
        </w:rPr>
        <w:object w:dxaOrig="24840" w:dyaOrig="8595">
          <v:shape id="_x0000_i1031" type="#_x0000_t75" style="width:505.5pt;height:174.75pt" o:ole="">
            <v:imagedata r:id="rId11" o:title=""/>
          </v:shape>
          <o:OLEObject Type="Embed" ProgID="SolidEdge.DraftDocument" ShapeID="_x0000_i1031" DrawAspect="Content" ObjectID="_1448878122" r:id="rId12"/>
        </w:object>
      </w:r>
    </w:p>
    <w:p w:rsidR="00114D3C" w:rsidRPr="00114D3C" w:rsidRDefault="00114D3C" w:rsidP="00114D3C">
      <w:pPr>
        <w:jc w:val="center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*СХС-70-011-О островной и СХС-70-021-О островной – исполнение       столешницы без буртика.</w:t>
      </w:r>
    </w:p>
    <w:p w:rsidR="00114D3C" w:rsidRPr="00114D3C" w:rsidRDefault="00114D3C" w:rsidP="00114D3C">
      <w:pPr>
        <w:jc w:val="center"/>
        <w:rPr>
          <w:rFonts w:ascii="Arial" w:hAnsi="Arial" w:cs="Arial"/>
          <w:sz w:val="28"/>
          <w:szCs w:val="28"/>
        </w:rPr>
      </w:pPr>
    </w:p>
    <w:p w:rsidR="00114D3C" w:rsidRDefault="00114D3C">
      <w:pPr>
        <w:spacing w:after="200"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114D3C" w:rsidRPr="00114D3C" w:rsidRDefault="00114D3C" w:rsidP="00114D3C">
      <w:pPr>
        <w:rPr>
          <w:rFonts w:ascii="Arial" w:hAnsi="Arial" w:cs="Arial"/>
          <w:b/>
          <w:sz w:val="28"/>
          <w:szCs w:val="28"/>
        </w:rPr>
      </w:pPr>
      <w:r w:rsidRPr="00114D3C">
        <w:rPr>
          <w:rFonts w:ascii="Arial" w:hAnsi="Arial" w:cs="Arial"/>
          <w:b/>
          <w:sz w:val="28"/>
          <w:szCs w:val="28"/>
        </w:rPr>
        <w:lastRenderedPageBreak/>
        <w:t xml:space="preserve">2. Технические характеристики </w:t>
      </w:r>
    </w:p>
    <w:p w:rsidR="00114D3C" w:rsidRPr="00114D3C" w:rsidRDefault="00114D3C" w:rsidP="00114D3C">
      <w:pPr>
        <w:ind w:firstLine="708"/>
        <w:jc w:val="right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Таблица 1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80"/>
        <w:gridCol w:w="1784"/>
        <w:gridCol w:w="54"/>
        <w:gridCol w:w="1845"/>
        <w:gridCol w:w="13"/>
        <w:gridCol w:w="97"/>
        <w:gridCol w:w="1744"/>
        <w:gridCol w:w="56"/>
        <w:gridCol w:w="1800"/>
      </w:tblGrid>
      <w:tr w:rsidR="00114D3C" w:rsidRPr="00114D3C" w:rsidTr="00114D3C">
        <w:trPr>
          <w:jc w:val="center"/>
        </w:trPr>
        <w:tc>
          <w:tcPr>
            <w:tcW w:w="2372" w:type="dxa"/>
            <w:vMerge w:val="restart"/>
            <w:vAlign w:val="center"/>
          </w:tcPr>
          <w:p w:rsidR="00114D3C" w:rsidRPr="00114D3C" w:rsidRDefault="00114D3C" w:rsidP="009C1099">
            <w:pPr>
              <w:ind w:left="-4" w:firstLine="4"/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Наименование  параметров</w:t>
            </w:r>
          </w:p>
        </w:tc>
        <w:tc>
          <w:tcPr>
            <w:tcW w:w="5188" w:type="dxa"/>
            <w:gridSpan w:val="8"/>
            <w:vAlign w:val="center"/>
          </w:tcPr>
          <w:p w:rsidR="00114D3C" w:rsidRPr="00114D3C" w:rsidRDefault="00114D3C" w:rsidP="009C1099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Значение параметра</w:t>
            </w:r>
          </w:p>
        </w:tc>
      </w:tr>
      <w:tr w:rsidR="00114D3C" w:rsidRPr="00114D3C" w:rsidTr="00114D3C">
        <w:trPr>
          <w:trHeight w:val="255"/>
          <w:jc w:val="center"/>
        </w:trPr>
        <w:tc>
          <w:tcPr>
            <w:tcW w:w="2372" w:type="dxa"/>
            <w:vMerge/>
          </w:tcPr>
          <w:p w:rsidR="00114D3C" w:rsidRPr="00114D3C" w:rsidRDefault="00114D3C" w:rsidP="009C1099">
            <w:pPr>
              <w:rPr>
                <w:rFonts w:ascii="Arial" w:hAnsi="Arial" w:cs="Arial"/>
              </w:rPr>
            </w:pPr>
          </w:p>
        </w:tc>
        <w:tc>
          <w:tcPr>
            <w:tcW w:w="5188" w:type="dxa"/>
            <w:gridSpan w:val="8"/>
          </w:tcPr>
          <w:p w:rsidR="00114D3C" w:rsidRPr="00114D3C" w:rsidRDefault="00114D3C" w:rsidP="009C1099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СХС</w:t>
            </w:r>
          </w:p>
        </w:tc>
      </w:tr>
      <w:tr w:rsidR="00114D3C" w:rsidRPr="00114D3C" w:rsidTr="00114D3C">
        <w:trPr>
          <w:cantSplit/>
          <w:trHeight w:val="687"/>
          <w:jc w:val="center"/>
        </w:trPr>
        <w:tc>
          <w:tcPr>
            <w:tcW w:w="2372" w:type="dxa"/>
            <w:vMerge/>
          </w:tcPr>
          <w:p w:rsidR="00114D3C" w:rsidRPr="00114D3C" w:rsidRDefault="00114D3C" w:rsidP="009C1099">
            <w:pPr>
              <w:rPr>
                <w:rFonts w:ascii="Arial" w:hAnsi="Arial" w:cs="Arial"/>
              </w:rPr>
            </w:pPr>
          </w:p>
        </w:tc>
        <w:tc>
          <w:tcPr>
            <w:tcW w:w="1252" w:type="dxa"/>
            <w:vAlign w:val="center"/>
          </w:tcPr>
          <w:p w:rsidR="00114D3C" w:rsidRPr="00114D3C" w:rsidRDefault="00114D3C" w:rsidP="009C1099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-70-011</w:t>
            </w:r>
          </w:p>
        </w:tc>
        <w:tc>
          <w:tcPr>
            <w:tcW w:w="1333" w:type="dxa"/>
            <w:gridSpan w:val="2"/>
            <w:vAlign w:val="center"/>
          </w:tcPr>
          <w:p w:rsidR="00114D3C" w:rsidRPr="00114D3C" w:rsidRDefault="00114D3C" w:rsidP="009C1099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-70-011-О</w:t>
            </w:r>
          </w:p>
        </w:tc>
        <w:tc>
          <w:tcPr>
            <w:tcW w:w="1301" w:type="dxa"/>
            <w:gridSpan w:val="3"/>
            <w:vAlign w:val="center"/>
          </w:tcPr>
          <w:p w:rsidR="00114D3C" w:rsidRPr="00114D3C" w:rsidRDefault="00114D3C" w:rsidP="009C1099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-70-021</w:t>
            </w:r>
          </w:p>
        </w:tc>
        <w:tc>
          <w:tcPr>
            <w:tcW w:w="1302" w:type="dxa"/>
            <w:gridSpan w:val="2"/>
            <w:vAlign w:val="center"/>
          </w:tcPr>
          <w:p w:rsidR="00114D3C" w:rsidRPr="00114D3C" w:rsidRDefault="00114D3C" w:rsidP="009C1099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-70-021-О</w:t>
            </w:r>
          </w:p>
        </w:tc>
      </w:tr>
      <w:tr w:rsidR="00114D3C" w:rsidRPr="00114D3C" w:rsidTr="00114D3C">
        <w:trPr>
          <w:cantSplit/>
          <w:trHeight w:val="904"/>
          <w:jc w:val="center"/>
        </w:trPr>
        <w:tc>
          <w:tcPr>
            <w:tcW w:w="2372" w:type="dxa"/>
          </w:tcPr>
          <w:p w:rsidR="00114D3C" w:rsidRPr="00114D3C" w:rsidRDefault="00114D3C" w:rsidP="009C1099">
            <w:pPr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 xml:space="preserve">1. Полезный объем камеры, литров, </w:t>
            </w:r>
          </w:p>
          <w:p w:rsidR="00114D3C" w:rsidRPr="00114D3C" w:rsidRDefault="00114D3C" w:rsidP="009C1099">
            <w:pPr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 xml:space="preserve">не менее </w:t>
            </w:r>
          </w:p>
        </w:tc>
        <w:tc>
          <w:tcPr>
            <w:tcW w:w="2585" w:type="dxa"/>
            <w:gridSpan w:val="3"/>
            <w:vAlign w:val="center"/>
          </w:tcPr>
          <w:p w:rsidR="00114D3C" w:rsidRPr="00114D3C" w:rsidRDefault="00114D3C" w:rsidP="009C1099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3</w:t>
            </w:r>
            <w:r w:rsidRPr="00114D3C">
              <w:rPr>
                <w:rFonts w:ascii="Arial" w:hAnsi="Arial" w:cs="Arial"/>
                <w:lang w:val="en-US"/>
              </w:rPr>
              <w:t>1</w:t>
            </w:r>
            <w:r w:rsidRPr="00114D3C">
              <w:rPr>
                <w:rFonts w:ascii="Arial" w:hAnsi="Arial" w:cs="Arial"/>
              </w:rPr>
              <w:t>0</w:t>
            </w:r>
          </w:p>
        </w:tc>
        <w:tc>
          <w:tcPr>
            <w:tcW w:w="2603" w:type="dxa"/>
            <w:gridSpan w:val="5"/>
            <w:vAlign w:val="center"/>
          </w:tcPr>
          <w:p w:rsidR="00114D3C" w:rsidRPr="00114D3C" w:rsidRDefault="00114D3C" w:rsidP="009C1099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  <w:lang w:val="en-US"/>
              </w:rPr>
              <w:t>48</w:t>
            </w:r>
            <w:r w:rsidRPr="00114D3C">
              <w:rPr>
                <w:rFonts w:ascii="Arial" w:hAnsi="Arial" w:cs="Arial"/>
              </w:rPr>
              <w:t>0</w:t>
            </w:r>
          </w:p>
        </w:tc>
      </w:tr>
      <w:tr w:rsidR="00114D3C" w:rsidRPr="00114D3C" w:rsidTr="00114D3C">
        <w:trPr>
          <w:jc w:val="center"/>
        </w:trPr>
        <w:tc>
          <w:tcPr>
            <w:tcW w:w="2372" w:type="dxa"/>
          </w:tcPr>
          <w:p w:rsidR="00114D3C" w:rsidRPr="00114D3C" w:rsidRDefault="00114D3C" w:rsidP="009C1099">
            <w:pPr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 xml:space="preserve">2. Температура воздуха полезного объема, ˚ </w:t>
            </w:r>
            <w:proofErr w:type="gramStart"/>
            <w:r w:rsidRPr="00114D3C">
              <w:rPr>
                <w:rFonts w:ascii="Arial" w:hAnsi="Arial" w:cs="Arial"/>
              </w:rPr>
              <w:t>С</w:t>
            </w:r>
            <w:proofErr w:type="gramEnd"/>
          </w:p>
        </w:tc>
        <w:tc>
          <w:tcPr>
            <w:tcW w:w="5188" w:type="dxa"/>
            <w:gridSpan w:val="8"/>
            <w:vAlign w:val="center"/>
          </w:tcPr>
          <w:p w:rsidR="00114D3C" w:rsidRPr="00114D3C" w:rsidRDefault="00114D3C" w:rsidP="00114D3C">
            <w:pPr>
              <w:ind w:right="-180"/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-2 / +8</w:t>
            </w:r>
          </w:p>
        </w:tc>
      </w:tr>
      <w:tr w:rsidR="00114D3C" w:rsidRPr="00114D3C" w:rsidTr="00114D3C">
        <w:trPr>
          <w:jc w:val="center"/>
        </w:trPr>
        <w:tc>
          <w:tcPr>
            <w:tcW w:w="2372" w:type="dxa"/>
          </w:tcPr>
          <w:p w:rsidR="00114D3C" w:rsidRPr="00114D3C" w:rsidRDefault="00114D3C" w:rsidP="009C1099">
            <w:pPr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 xml:space="preserve">3. Потребление электроэнергии за сутки, кВт / </w:t>
            </w:r>
            <w:proofErr w:type="gramStart"/>
            <w:r w:rsidRPr="00114D3C">
              <w:rPr>
                <w:rFonts w:ascii="Arial" w:hAnsi="Arial" w:cs="Arial"/>
              </w:rPr>
              <w:t>ч</w:t>
            </w:r>
            <w:proofErr w:type="gramEnd"/>
            <w:r w:rsidRPr="00114D3C">
              <w:rPr>
                <w:rFonts w:ascii="Arial" w:hAnsi="Arial" w:cs="Arial"/>
              </w:rPr>
              <w:t xml:space="preserve">, не более   </w:t>
            </w:r>
          </w:p>
        </w:tc>
        <w:tc>
          <w:tcPr>
            <w:tcW w:w="5188" w:type="dxa"/>
            <w:gridSpan w:val="8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6,2</w:t>
            </w:r>
          </w:p>
        </w:tc>
      </w:tr>
      <w:tr w:rsidR="00114D3C" w:rsidRPr="00114D3C" w:rsidTr="00114D3C">
        <w:trPr>
          <w:jc w:val="center"/>
        </w:trPr>
        <w:tc>
          <w:tcPr>
            <w:tcW w:w="2372" w:type="dxa"/>
          </w:tcPr>
          <w:p w:rsidR="00114D3C" w:rsidRPr="00114D3C" w:rsidRDefault="00114D3C" w:rsidP="009C1099">
            <w:pPr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4. Род тока</w:t>
            </w:r>
          </w:p>
        </w:tc>
        <w:tc>
          <w:tcPr>
            <w:tcW w:w="5188" w:type="dxa"/>
            <w:gridSpan w:val="8"/>
            <w:vAlign w:val="center"/>
          </w:tcPr>
          <w:p w:rsidR="00114D3C" w:rsidRPr="00114D3C" w:rsidRDefault="00114D3C" w:rsidP="009C1099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переменный, однофазный</w:t>
            </w:r>
          </w:p>
        </w:tc>
      </w:tr>
      <w:tr w:rsidR="00114D3C" w:rsidRPr="00114D3C" w:rsidTr="00114D3C">
        <w:trPr>
          <w:jc w:val="center"/>
        </w:trPr>
        <w:tc>
          <w:tcPr>
            <w:tcW w:w="2372" w:type="dxa"/>
          </w:tcPr>
          <w:p w:rsidR="00114D3C" w:rsidRPr="00114D3C" w:rsidRDefault="00114D3C" w:rsidP="009C1099">
            <w:pPr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 xml:space="preserve">5. Напряжение, </w:t>
            </w:r>
            <w:proofErr w:type="gramStart"/>
            <w:r w:rsidRPr="00114D3C">
              <w:rPr>
                <w:rFonts w:ascii="Arial" w:hAnsi="Arial" w:cs="Arial"/>
              </w:rPr>
              <w:t>В</w:t>
            </w:r>
            <w:proofErr w:type="gramEnd"/>
          </w:p>
        </w:tc>
        <w:tc>
          <w:tcPr>
            <w:tcW w:w="5188" w:type="dxa"/>
            <w:gridSpan w:val="8"/>
          </w:tcPr>
          <w:p w:rsidR="00114D3C" w:rsidRPr="00114D3C" w:rsidRDefault="00114D3C" w:rsidP="009C1099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230</w:t>
            </w:r>
          </w:p>
        </w:tc>
      </w:tr>
      <w:tr w:rsidR="00114D3C" w:rsidRPr="00114D3C" w:rsidTr="00114D3C">
        <w:trPr>
          <w:jc w:val="center"/>
        </w:trPr>
        <w:tc>
          <w:tcPr>
            <w:tcW w:w="2372" w:type="dxa"/>
          </w:tcPr>
          <w:p w:rsidR="00114D3C" w:rsidRPr="00114D3C" w:rsidRDefault="00114D3C" w:rsidP="009C1099">
            <w:pPr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 xml:space="preserve">6. Частота, </w:t>
            </w:r>
            <w:proofErr w:type="gramStart"/>
            <w:r w:rsidRPr="00114D3C">
              <w:rPr>
                <w:rFonts w:ascii="Arial" w:hAnsi="Arial" w:cs="Arial"/>
              </w:rPr>
              <w:t>Гц</w:t>
            </w:r>
            <w:proofErr w:type="gramEnd"/>
            <w:r w:rsidRPr="00114D3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188" w:type="dxa"/>
            <w:gridSpan w:val="8"/>
          </w:tcPr>
          <w:p w:rsidR="00114D3C" w:rsidRPr="00114D3C" w:rsidRDefault="00114D3C" w:rsidP="009C1099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50</w:t>
            </w:r>
          </w:p>
        </w:tc>
      </w:tr>
      <w:tr w:rsidR="00114D3C" w:rsidRPr="00114D3C" w:rsidTr="00114D3C">
        <w:trPr>
          <w:jc w:val="center"/>
        </w:trPr>
        <w:tc>
          <w:tcPr>
            <w:tcW w:w="2372" w:type="dxa"/>
          </w:tcPr>
          <w:p w:rsidR="00114D3C" w:rsidRPr="00114D3C" w:rsidRDefault="00114D3C" w:rsidP="009C1099">
            <w:pPr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7. Установленный номинальный ток в амперах, (</w:t>
            </w:r>
            <w:proofErr w:type="gramStart"/>
            <w:r w:rsidRPr="00114D3C">
              <w:rPr>
                <w:rFonts w:ascii="Arial" w:hAnsi="Arial" w:cs="Arial"/>
              </w:rPr>
              <w:t>Вт</w:t>
            </w:r>
            <w:proofErr w:type="gramEnd"/>
            <w:r w:rsidRPr="00114D3C">
              <w:rPr>
                <w:rFonts w:ascii="Arial" w:hAnsi="Arial" w:cs="Arial"/>
              </w:rPr>
              <w:t>), не более:</w:t>
            </w:r>
          </w:p>
          <w:p w:rsidR="00114D3C" w:rsidRPr="00114D3C" w:rsidRDefault="00114D3C" w:rsidP="009C1099">
            <w:pPr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- холодильного агрегата;</w:t>
            </w:r>
          </w:p>
          <w:p w:rsidR="00114D3C" w:rsidRPr="00114D3C" w:rsidRDefault="00114D3C" w:rsidP="009C1099">
            <w:pPr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- э</w:t>
            </w:r>
            <w:r>
              <w:rPr>
                <w:rFonts w:ascii="Arial" w:hAnsi="Arial" w:cs="Arial"/>
              </w:rPr>
              <w:t>лектродвигателя испарителя;</w:t>
            </w:r>
          </w:p>
          <w:p w:rsidR="00114D3C" w:rsidRPr="00114D3C" w:rsidRDefault="00114D3C" w:rsidP="009C1099">
            <w:pPr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- суммарный</w:t>
            </w:r>
            <w:proofErr w:type="gramStart"/>
            <w:r w:rsidRPr="00114D3C">
              <w:rPr>
                <w:rFonts w:ascii="Arial" w:hAnsi="Arial" w:cs="Arial"/>
              </w:rPr>
              <w:t xml:space="preserve"> ;</w:t>
            </w:r>
            <w:proofErr w:type="gramEnd"/>
          </w:p>
        </w:tc>
        <w:tc>
          <w:tcPr>
            <w:tcW w:w="2594" w:type="dxa"/>
            <w:gridSpan w:val="4"/>
            <w:vAlign w:val="bottom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 xml:space="preserve">2,39 </w:t>
            </w:r>
            <w:r w:rsidRPr="00114D3C">
              <w:rPr>
                <w:rFonts w:ascii="Arial" w:hAnsi="Arial" w:cs="Arial"/>
                <w:lang w:val="en-US"/>
              </w:rPr>
              <w:t>(</w:t>
            </w:r>
            <w:r w:rsidRPr="00114D3C">
              <w:rPr>
                <w:rFonts w:ascii="Arial" w:hAnsi="Arial" w:cs="Arial"/>
              </w:rPr>
              <w:t>373)</w:t>
            </w:r>
          </w:p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</w:p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0,26 (34)</w:t>
            </w:r>
          </w:p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2,65 (407)</w:t>
            </w:r>
          </w:p>
        </w:tc>
        <w:tc>
          <w:tcPr>
            <w:tcW w:w="2594" w:type="dxa"/>
            <w:gridSpan w:val="4"/>
            <w:vAlign w:val="bottom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3,06 (479)</w:t>
            </w:r>
          </w:p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</w:p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0,26 (34)</w:t>
            </w:r>
          </w:p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3,32 (513)</w:t>
            </w:r>
          </w:p>
        </w:tc>
      </w:tr>
      <w:tr w:rsidR="00114D3C" w:rsidRPr="00114D3C" w:rsidTr="00114D3C">
        <w:trPr>
          <w:jc w:val="center"/>
        </w:trPr>
        <w:tc>
          <w:tcPr>
            <w:tcW w:w="2372" w:type="dxa"/>
          </w:tcPr>
          <w:p w:rsidR="00114D3C" w:rsidRPr="00114D3C" w:rsidRDefault="00114D3C" w:rsidP="009C1099">
            <w:pPr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 xml:space="preserve">8. Номер хладагента </w:t>
            </w:r>
          </w:p>
        </w:tc>
        <w:tc>
          <w:tcPr>
            <w:tcW w:w="5188" w:type="dxa"/>
            <w:gridSpan w:val="8"/>
          </w:tcPr>
          <w:p w:rsidR="00114D3C" w:rsidRPr="00114D3C" w:rsidRDefault="00114D3C" w:rsidP="009C1099">
            <w:pPr>
              <w:jc w:val="center"/>
              <w:rPr>
                <w:rFonts w:ascii="Arial" w:hAnsi="Arial" w:cs="Arial"/>
                <w:lang w:val="en-US"/>
              </w:rPr>
            </w:pPr>
            <w:r w:rsidRPr="00114D3C">
              <w:rPr>
                <w:rFonts w:ascii="Arial" w:hAnsi="Arial" w:cs="Arial"/>
                <w:lang w:val="en-US"/>
              </w:rPr>
              <w:t>R404a</w:t>
            </w:r>
          </w:p>
        </w:tc>
      </w:tr>
      <w:tr w:rsidR="00114D3C" w:rsidRPr="00114D3C" w:rsidTr="00114D3C">
        <w:trPr>
          <w:jc w:val="center"/>
        </w:trPr>
        <w:tc>
          <w:tcPr>
            <w:tcW w:w="2372" w:type="dxa"/>
          </w:tcPr>
          <w:p w:rsidR="00114D3C" w:rsidRPr="00114D3C" w:rsidRDefault="00114D3C" w:rsidP="009C1099">
            <w:pPr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9. Общая масса заправленного хладагента</w:t>
            </w:r>
            <w:proofErr w:type="gramStart"/>
            <w:r w:rsidRPr="00114D3C">
              <w:rPr>
                <w:rFonts w:ascii="Arial" w:hAnsi="Arial" w:cs="Arial"/>
              </w:rPr>
              <w:t xml:space="preserve"> ,</w:t>
            </w:r>
            <w:proofErr w:type="gramEnd"/>
            <w:r w:rsidRPr="00114D3C">
              <w:rPr>
                <w:rFonts w:ascii="Arial" w:hAnsi="Arial" w:cs="Arial"/>
              </w:rPr>
              <w:t xml:space="preserve"> кг, не более  </w:t>
            </w:r>
          </w:p>
        </w:tc>
        <w:tc>
          <w:tcPr>
            <w:tcW w:w="2662" w:type="dxa"/>
            <w:gridSpan w:val="5"/>
            <w:vAlign w:val="center"/>
          </w:tcPr>
          <w:p w:rsidR="00114D3C" w:rsidRPr="00114D3C" w:rsidRDefault="00114D3C" w:rsidP="009C1099">
            <w:pPr>
              <w:jc w:val="center"/>
              <w:rPr>
                <w:rFonts w:ascii="Arial" w:hAnsi="Arial" w:cs="Arial"/>
              </w:rPr>
            </w:pPr>
          </w:p>
          <w:p w:rsidR="00114D3C" w:rsidRPr="00114D3C" w:rsidRDefault="00114D3C" w:rsidP="009C1099">
            <w:pPr>
              <w:jc w:val="center"/>
              <w:rPr>
                <w:rFonts w:ascii="Arial" w:hAnsi="Arial" w:cs="Arial"/>
              </w:rPr>
            </w:pPr>
          </w:p>
          <w:p w:rsidR="00114D3C" w:rsidRPr="00114D3C" w:rsidRDefault="00114D3C" w:rsidP="009C1099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0,3</w:t>
            </w:r>
          </w:p>
          <w:p w:rsidR="00114D3C" w:rsidRPr="00114D3C" w:rsidRDefault="00114D3C" w:rsidP="009C1099">
            <w:pPr>
              <w:jc w:val="center"/>
              <w:rPr>
                <w:rFonts w:ascii="Arial" w:hAnsi="Arial" w:cs="Arial"/>
              </w:rPr>
            </w:pPr>
          </w:p>
          <w:p w:rsidR="00114D3C" w:rsidRPr="00114D3C" w:rsidRDefault="00114D3C" w:rsidP="009C1099">
            <w:pPr>
              <w:jc w:val="center"/>
              <w:rPr>
                <w:rFonts w:ascii="Arial" w:hAnsi="Arial" w:cs="Arial"/>
              </w:rPr>
            </w:pPr>
          </w:p>
          <w:p w:rsidR="00114D3C" w:rsidRPr="00114D3C" w:rsidRDefault="00114D3C" w:rsidP="009C109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26" w:type="dxa"/>
            <w:gridSpan w:val="3"/>
            <w:vAlign w:val="center"/>
          </w:tcPr>
          <w:p w:rsidR="00114D3C" w:rsidRPr="00114D3C" w:rsidRDefault="00114D3C" w:rsidP="009C1099">
            <w:pPr>
              <w:jc w:val="center"/>
              <w:rPr>
                <w:rFonts w:ascii="Arial" w:hAnsi="Arial" w:cs="Arial"/>
              </w:rPr>
            </w:pPr>
          </w:p>
          <w:p w:rsidR="00114D3C" w:rsidRPr="00114D3C" w:rsidRDefault="00114D3C" w:rsidP="009C1099">
            <w:pPr>
              <w:jc w:val="center"/>
              <w:rPr>
                <w:rFonts w:ascii="Arial" w:hAnsi="Arial" w:cs="Arial"/>
              </w:rPr>
            </w:pPr>
          </w:p>
          <w:p w:rsidR="00114D3C" w:rsidRPr="00114D3C" w:rsidRDefault="00114D3C" w:rsidP="009C1099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0,35</w:t>
            </w:r>
          </w:p>
          <w:p w:rsidR="00114D3C" w:rsidRPr="00114D3C" w:rsidRDefault="00114D3C" w:rsidP="009C1099">
            <w:pPr>
              <w:jc w:val="center"/>
              <w:rPr>
                <w:rFonts w:ascii="Arial" w:hAnsi="Arial" w:cs="Arial"/>
              </w:rPr>
            </w:pPr>
          </w:p>
          <w:p w:rsidR="00114D3C" w:rsidRPr="00114D3C" w:rsidRDefault="00114D3C" w:rsidP="009C1099">
            <w:pPr>
              <w:jc w:val="center"/>
              <w:rPr>
                <w:rFonts w:ascii="Arial" w:hAnsi="Arial" w:cs="Arial"/>
              </w:rPr>
            </w:pPr>
          </w:p>
          <w:p w:rsidR="00114D3C" w:rsidRPr="00114D3C" w:rsidRDefault="00114D3C" w:rsidP="009C1099">
            <w:pPr>
              <w:jc w:val="center"/>
              <w:rPr>
                <w:rFonts w:ascii="Arial" w:hAnsi="Arial" w:cs="Arial"/>
              </w:rPr>
            </w:pPr>
          </w:p>
        </w:tc>
      </w:tr>
      <w:tr w:rsidR="00114D3C" w:rsidRPr="00114D3C" w:rsidTr="00114D3C">
        <w:trPr>
          <w:trHeight w:val="1088"/>
          <w:jc w:val="center"/>
        </w:trPr>
        <w:tc>
          <w:tcPr>
            <w:tcW w:w="2372" w:type="dxa"/>
            <w:vMerge w:val="restart"/>
          </w:tcPr>
          <w:p w:rsidR="00114D3C" w:rsidRPr="00114D3C" w:rsidRDefault="00114D3C" w:rsidP="009C1099">
            <w:pPr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 xml:space="preserve">10. Габаритные размеры, </w:t>
            </w:r>
            <w:proofErr w:type="gramStart"/>
            <w:r w:rsidRPr="00114D3C">
              <w:rPr>
                <w:rFonts w:ascii="Arial" w:hAnsi="Arial" w:cs="Arial"/>
              </w:rPr>
              <w:t>мм</w:t>
            </w:r>
            <w:proofErr w:type="gramEnd"/>
            <w:r w:rsidRPr="00114D3C">
              <w:rPr>
                <w:rFonts w:ascii="Arial" w:hAnsi="Arial" w:cs="Arial"/>
              </w:rPr>
              <w:t>, не более</w:t>
            </w:r>
          </w:p>
          <w:p w:rsidR="00114D3C" w:rsidRPr="00114D3C" w:rsidRDefault="00114D3C" w:rsidP="009C1099">
            <w:pPr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 xml:space="preserve">- длина </w:t>
            </w:r>
          </w:p>
          <w:p w:rsidR="00114D3C" w:rsidRPr="00114D3C" w:rsidRDefault="00114D3C" w:rsidP="009C1099">
            <w:pPr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 xml:space="preserve">- глубина </w:t>
            </w:r>
          </w:p>
          <w:p w:rsidR="00114D3C" w:rsidRPr="00114D3C" w:rsidRDefault="00114D3C" w:rsidP="009C1099">
            <w:pPr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- высота</w:t>
            </w:r>
          </w:p>
        </w:tc>
        <w:tc>
          <w:tcPr>
            <w:tcW w:w="2662" w:type="dxa"/>
            <w:gridSpan w:val="5"/>
            <w:vAlign w:val="bottom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  <w:lang w:val="en-US"/>
              </w:rPr>
            </w:pPr>
            <w:r w:rsidRPr="00114D3C">
              <w:rPr>
                <w:rFonts w:ascii="Arial" w:hAnsi="Arial" w:cs="Arial"/>
              </w:rPr>
              <w:t>1430</w:t>
            </w:r>
          </w:p>
          <w:p w:rsidR="00114D3C" w:rsidRPr="00114D3C" w:rsidRDefault="00114D3C" w:rsidP="00114D3C">
            <w:pPr>
              <w:jc w:val="center"/>
              <w:rPr>
                <w:rFonts w:ascii="Arial" w:hAnsi="Arial" w:cs="Arial"/>
                <w:lang w:val="en-US"/>
              </w:rPr>
            </w:pPr>
            <w:r w:rsidRPr="00114D3C">
              <w:rPr>
                <w:rFonts w:ascii="Arial" w:hAnsi="Arial" w:cs="Arial"/>
              </w:rPr>
              <w:t>700</w:t>
            </w:r>
          </w:p>
        </w:tc>
        <w:tc>
          <w:tcPr>
            <w:tcW w:w="2526" w:type="dxa"/>
            <w:gridSpan w:val="3"/>
            <w:vAlign w:val="bottom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1925</w:t>
            </w:r>
          </w:p>
          <w:p w:rsidR="00114D3C" w:rsidRPr="00114D3C" w:rsidRDefault="00114D3C" w:rsidP="00114D3C">
            <w:pPr>
              <w:jc w:val="center"/>
              <w:rPr>
                <w:rFonts w:ascii="Arial" w:hAnsi="Arial" w:cs="Arial"/>
                <w:lang w:val="en-US"/>
              </w:rPr>
            </w:pPr>
            <w:r w:rsidRPr="00114D3C">
              <w:rPr>
                <w:rFonts w:ascii="Arial" w:hAnsi="Arial" w:cs="Arial"/>
              </w:rPr>
              <w:t>70</w:t>
            </w:r>
            <w:r w:rsidRPr="00114D3C">
              <w:rPr>
                <w:rFonts w:ascii="Arial" w:hAnsi="Arial" w:cs="Arial"/>
                <w:lang w:val="en-US"/>
              </w:rPr>
              <w:t>0</w:t>
            </w:r>
          </w:p>
        </w:tc>
      </w:tr>
      <w:tr w:rsidR="00114D3C" w:rsidRPr="00114D3C" w:rsidTr="00114D3C">
        <w:trPr>
          <w:trHeight w:val="85"/>
          <w:jc w:val="center"/>
        </w:trPr>
        <w:tc>
          <w:tcPr>
            <w:tcW w:w="2372" w:type="dxa"/>
            <w:vMerge/>
          </w:tcPr>
          <w:p w:rsidR="00114D3C" w:rsidRPr="00114D3C" w:rsidRDefault="00114D3C" w:rsidP="009C1099">
            <w:pPr>
              <w:rPr>
                <w:rFonts w:ascii="Arial" w:hAnsi="Arial" w:cs="Arial"/>
              </w:rPr>
            </w:pPr>
          </w:p>
        </w:tc>
        <w:tc>
          <w:tcPr>
            <w:tcW w:w="1290" w:type="dxa"/>
            <w:gridSpan w:val="2"/>
          </w:tcPr>
          <w:p w:rsidR="00114D3C" w:rsidRPr="00114D3C" w:rsidRDefault="00114D3C" w:rsidP="009C1099">
            <w:pPr>
              <w:jc w:val="center"/>
              <w:rPr>
                <w:rFonts w:ascii="Arial" w:hAnsi="Arial" w:cs="Arial"/>
                <w:lang w:val="en-US"/>
              </w:rPr>
            </w:pPr>
            <w:r w:rsidRPr="00114D3C">
              <w:rPr>
                <w:rFonts w:ascii="Arial" w:hAnsi="Arial" w:cs="Arial"/>
                <w:lang w:val="en-US"/>
              </w:rPr>
              <w:t>900</w:t>
            </w:r>
          </w:p>
        </w:tc>
        <w:tc>
          <w:tcPr>
            <w:tcW w:w="1372" w:type="dxa"/>
            <w:gridSpan w:val="3"/>
          </w:tcPr>
          <w:p w:rsidR="00114D3C" w:rsidRPr="00114D3C" w:rsidRDefault="00114D3C" w:rsidP="009C1099">
            <w:pPr>
              <w:jc w:val="center"/>
              <w:rPr>
                <w:rFonts w:ascii="Arial" w:hAnsi="Arial" w:cs="Arial"/>
                <w:lang w:val="en-US"/>
              </w:rPr>
            </w:pPr>
            <w:r w:rsidRPr="00114D3C">
              <w:rPr>
                <w:rFonts w:ascii="Arial" w:hAnsi="Arial" w:cs="Arial"/>
                <w:lang w:val="en-US"/>
              </w:rPr>
              <w:t>860</w:t>
            </w:r>
          </w:p>
        </w:tc>
        <w:tc>
          <w:tcPr>
            <w:tcW w:w="1263" w:type="dxa"/>
            <w:gridSpan w:val="2"/>
          </w:tcPr>
          <w:p w:rsidR="00114D3C" w:rsidRPr="00114D3C" w:rsidRDefault="00114D3C" w:rsidP="009C1099">
            <w:pPr>
              <w:jc w:val="center"/>
              <w:rPr>
                <w:rFonts w:ascii="Arial" w:hAnsi="Arial" w:cs="Arial"/>
                <w:lang w:val="en-US"/>
              </w:rPr>
            </w:pPr>
            <w:r w:rsidRPr="00114D3C">
              <w:rPr>
                <w:rFonts w:ascii="Arial" w:hAnsi="Arial" w:cs="Arial"/>
                <w:lang w:val="en-US"/>
              </w:rPr>
              <w:t>900</w:t>
            </w:r>
          </w:p>
        </w:tc>
        <w:tc>
          <w:tcPr>
            <w:tcW w:w="1263" w:type="dxa"/>
          </w:tcPr>
          <w:p w:rsidR="00114D3C" w:rsidRPr="00114D3C" w:rsidRDefault="00114D3C" w:rsidP="009C1099">
            <w:pPr>
              <w:jc w:val="center"/>
              <w:rPr>
                <w:rFonts w:ascii="Arial" w:hAnsi="Arial" w:cs="Arial"/>
                <w:lang w:val="en-US"/>
              </w:rPr>
            </w:pPr>
            <w:r w:rsidRPr="00114D3C">
              <w:rPr>
                <w:rFonts w:ascii="Arial" w:hAnsi="Arial" w:cs="Arial"/>
                <w:lang w:val="en-US"/>
              </w:rPr>
              <w:t>860</w:t>
            </w:r>
          </w:p>
        </w:tc>
      </w:tr>
      <w:tr w:rsidR="00114D3C" w:rsidRPr="00114D3C" w:rsidTr="00114D3C">
        <w:trPr>
          <w:jc w:val="center"/>
        </w:trPr>
        <w:tc>
          <w:tcPr>
            <w:tcW w:w="2372" w:type="dxa"/>
          </w:tcPr>
          <w:p w:rsidR="00114D3C" w:rsidRPr="00114D3C" w:rsidRDefault="00114D3C" w:rsidP="009C1099">
            <w:pPr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 xml:space="preserve">11. Масса, </w:t>
            </w:r>
            <w:proofErr w:type="gramStart"/>
            <w:r w:rsidRPr="00114D3C">
              <w:rPr>
                <w:rFonts w:ascii="Arial" w:hAnsi="Arial" w:cs="Arial"/>
              </w:rPr>
              <w:t>кг</w:t>
            </w:r>
            <w:proofErr w:type="gramEnd"/>
            <w:r w:rsidRPr="00114D3C">
              <w:rPr>
                <w:rFonts w:ascii="Arial" w:hAnsi="Arial" w:cs="Arial"/>
              </w:rPr>
              <w:t xml:space="preserve">, не более </w:t>
            </w:r>
          </w:p>
        </w:tc>
        <w:tc>
          <w:tcPr>
            <w:tcW w:w="2662" w:type="dxa"/>
            <w:gridSpan w:val="5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1</w:t>
            </w:r>
            <w:proofErr w:type="spellStart"/>
            <w:r w:rsidRPr="00114D3C">
              <w:rPr>
                <w:rFonts w:ascii="Arial" w:hAnsi="Arial" w:cs="Arial"/>
                <w:lang w:val="en-US"/>
              </w:rPr>
              <w:t>1</w:t>
            </w:r>
            <w:proofErr w:type="spellEnd"/>
            <w:r w:rsidRPr="00114D3C">
              <w:rPr>
                <w:rFonts w:ascii="Arial" w:hAnsi="Arial" w:cs="Arial"/>
              </w:rPr>
              <w:t>0</w:t>
            </w:r>
          </w:p>
        </w:tc>
        <w:tc>
          <w:tcPr>
            <w:tcW w:w="2526" w:type="dxa"/>
            <w:gridSpan w:val="3"/>
          </w:tcPr>
          <w:p w:rsidR="00114D3C" w:rsidRPr="00114D3C" w:rsidRDefault="00114D3C" w:rsidP="009C1099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130</w:t>
            </w:r>
          </w:p>
        </w:tc>
      </w:tr>
    </w:tbl>
    <w:p w:rsidR="00114D3C" w:rsidRDefault="00114D3C" w:rsidP="00114D3C">
      <w:pPr>
        <w:rPr>
          <w:rFonts w:ascii="Arial" w:hAnsi="Arial" w:cs="Arial"/>
          <w:b/>
          <w:color w:val="000000"/>
          <w:sz w:val="28"/>
          <w:szCs w:val="28"/>
        </w:rPr>
      </w:pPr>
    </w:p>
    <w:p w:rsidR="00114D3C" w:rsidRPr="00114D3C" w:rsidRDefault="00114D3C" w:rsidP="00114D3C">
      <w:pPr>
        <w:ind w:firstLine="708"/>
        <w:rPr>
          <w:rFonts w:ascii="Arial" w:hAnsi="Arial" w:cs="Arial"/>
          <w:b/>
          <w:color w:val="000000"/>
          <w:sz w:val="28"/>
          <w:szCs w:val="28"/>
        </w:rPr>
      </w:pPr>
      <w:r w:rsidRPr="00114D3C">
        <w:rPr>
          <w:rFonts w:ascii="Arial" w:hAnsi="Arial" w:cs="Arial"/>
          <w:b/>
          <w:color w:val="000000"/>
          <w:sz w:val="28"/>
          <w:szCs w:val="28"/>
        </w:rPr>
        <w:t>3. Комплект поставки</w:t>
      </w:r>
    </w:p>
    <w:p w:rsidR="00114D3C" w:rsidRPr="00114D3C" w:rsidRDefault="00114D3C" w:rsidP="00114D3C">
      <w:pPr>
        <w:jc w:val="right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Таблица 2</w:t>
      </w:r>
    </w:p>
    <w:p w:rsidR="00114D3C" w:rsidRPr="00114D3C" w:rsidRDefault="00114D3C" w:rsidP="00114D3C">
      <w:pPr>
        <w:rPr>
          <w:rFonts w:ascii="Arial" w:hAnsi="Arial" w:cs="Arial"/>
          <w:b/>
          <w:sz w:val="28"/>
          <w:szCs w:val="28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79"/>
        <w:gridCol w:w="2880"/>
        <w:gridCol w:w="2814"/>
      </w:tblGrid>
      <w:tr w:rsidR="00114D3C" w:rsidRPr="00114D3C" w:rsidTr="00114D3C">
        <w:trPr>
          <w:trHeight w:val="113"/>
          <w:jc w:val="center"/>
        </w:trPr>
        <w:tc>
          <w:tcPr>
            <w:tcW w:w="3416" w:type="dxa"/>
            <w:vMerge w:val="restart"/>
            <w:vAlign w:val="center"/>
          </w:tcPr>
          <w:p w:rsidR="00114D3C" w:rsidRPr="00114D3C" w:rsidRDefault="00114D3C" w:rsidP="00114D3C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 w:rsidRPr="00114D3C">
              <w:rPr>
                <w:rFonts w:ascii="Arial" w:hAnsi="Arial" w:cs="Arial"/>
                <w:color w:val="000000"/>
              </w:rPr>
              <w:t>Наименование</w:t>
            </w:r>
          </w:p>
        </w:tc>
        <w:tc>
          <w:tcPr>
            <w:tcW w:w="3830" w:type="dxa"/>
            <w:gridSpan w:val="2"/>
            <w:vAlign w:val="center"/>
          </w:tcPr>
          <w:p w:rsidR="00114D3C" w:rsidRPr="00114D3C" w:rsidRDefault="00114D3C" w:rsidP="00114D3C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 w:rsidRPr="00114D3C">
              <w:rPr>
                <w:rFonts w:ascii="Arial" w:hAnsi="Arial" w:cs="Arial"/>
                <w:color w:val="000000"/>
              </w:rPr>
              <w:t>Количество, шт.</w:t>
            </w:r>
          </w:p>
        </w:tc>
      </w:tr>
      <w:tr w:rsidR="00114D3C" w:rsidRPr="00114D3C" w:rsidTr="00114D3C">
        <w:trPr>
          <w:trHeight w:val="112"/>
          <w:jc w:val="center"/>
        </w:trPr>
        <w:tc>
          <w:tcPr>
            <w:tcW w:w="3416" w:type="dxa"/>
            <w:vMerge/>
            <w:vAlign w:val="center"/>
          </w:tcPr>
          <w:p w:rsidR="00114D3C" w:rsidRPr="00114D3C" w:rsidRDefault="00114D3C" w:rsidP="00114D3C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830" w:type="dxa"/>
            <w:gridSpan w:val="2"/>
            <w:vAlign w:val="center"/>
          </w:tcPr>
          <w:p w:rsidR="00114D3C" w:rsidRPr="00114D3C" w:rsidRDefault="00114D3C" w:rsidP="00114D3C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 w:rsidRPr="00114D3C">
              <w:rPr>
                <w:rFonts w:ascii="Arial" w:hAnsi="Arial" w:cs="Arial"/>
                <w:color w:val="000000"/>
              </w:rPr>
              <w:t>СХС</w:t>
            </w:r>
          </w:p>
        </w:tc>
      </w:tr>
      <w:tr w:rsidR="00114D3C" w:rsidRPr="00114D3C" w:rsidTr="00114D3C">
        <w:trPr>
          <w:trHeight w:val="644"/>
          <w:jc w:val="center"/>
        </w:trPr>
        <w:tc>
          <w:tcPr>
            <w:tcW w:w="3416" w:type="dxa"/>
            <w:vMerge/>
            <w:vAlign w:val="center"/>
          </w:tcPr>
          <w:p w:rsidR="00114D3C" w:rsidRPr="00114D3C" w:rsidRDefault="00114D3C" w:rsidP="00114D3C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937" w:type="dxa"/>
            <w:vAlign w:val="center"/>
          </w:tcPr>
          <w:p w:rsidR="00114D3C" w:rsidRPr="00114D3C" w:rsidRDefault="00114D3C" w:rsidP="00114D3C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 w:rsidRPr="00114D3C">
              <w:rPr>
                <w:rFonts w:ascii="Arial" w:hAnsi="Arial" w:cs="Arial"/>
                <w:color w:val="000000"/>
              </w:rPr>
              <w:t>-70-011</w:t>
            </w:r>
          </w:p>
          <w:p w:rsidR="00114D3C" w:rsidRPr="00114D3C" w:rsidRDefault="00114D3C" w:rsidP="00114D3C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 w:rsidRPr="00114D3C">
              <w:rPr>
                <w:rFonts w:ascii="Arial" w:hAnsi="Arial" w:cs="Arial"/>
                <w:color w:val="000000"/>
              </w:rPr>
              <w:t>-70-011-О</w:t>
            </w:r>
          </w:p>
        </w:tc>
        <w:tc>
          <w:tcPr>
            <w:tcW w:w="1893" w:type="dxa"/>
            <w:vAlign w:val="center"/>
          </w:tcPr>
          <w:p w:rsidR="00114D3C" w:rsidRPr="00114D3C" w:rsidRDefault="00114D3C" w:rsidP="00114D3C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 w:rsidRPr="00114D3C">
              <w:rPr>
                <w:rFonts w:ascii="Arial" w:hAnsi="Arial" w:cs="Arial"/>
                <w:color w:val="000000"/>
              </w:rPr>
              <w:t>-70-021</w:t>
            </w:r>
          </w:p>
          <w:p w:rsidR="00114D3C" w:rsidRPr="00114D3C" w:rsidRDefault="00114D3C" w:rsidP="00114D3C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 w:rsidRPr="00114D3C">
              <w:rPr>
                <w:rFonts w:ascii="Arial" w:hAnsi="Arial" w:cs="Arial"/>
                <w:color w:val="000000"/>
              </w:rPr>
              <w:t>-70-021-О</w:t>
            </w:r>
          </w:p>
        </w:tc>
      </w:tr>
      <w:tr w:rsidR="00114D3C" w:rsidRPr="00114D3C" w:rsidTr="00114D3C">
        <w:trPr>
          <w:trHeight w:val="225"/>
          <w:jc w:val="center"/>
        </w:trPr>
        <w:tc>
          <w:tcPr>
            <w:tcW w:w="3416" w:type="dxa"/>
          </w:tcPr>
          <w:p w:rsidR="00114D3C" w:rsidRPr="00114D3C" w:rsidRDefault="00114D3C" w:rsidP="00114D3C">
            <w:pPr>
              <w:widowControl w:val="0"/>
              <w:rPr>
                <w:rFonts w:ascii="Arial" w:hAnsi="Arial" w:cs="Arial"/>
                <w:color w:val="000000"/>
              </w:rPr>
            </w:pPr>
            <w:r w:rsidRPr="00114D3C">
              <w:rPr>
                <w:rFonts w:ascii="Arial" w:hAnsi="Arial" w:cs="Arial"/>
                <w:color w:val="000000"/>
              </w:rPr>
              <w:t xml:space="preserve">Стол </w:t>
            </w:r>
          </w:p>
        </w:tc>
        <w:tc>
          <w:tcPr>
            <w:tcW w:w="3830" w:type="dxa"/>
            <w:gridSpan w:val="2"/>
            <w:vAlign w:val="center"/>
          </w:tcPr>
          <w:p w:rsidR="00114D3C" w:rsidRPr="00114D3C" w:rsidRDefault="00114D3C" w:rsidP="00114D3C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 w:rsidRPr="00114D3C">
              <w:rPr>
                <w:rFonts w:ascii="Arial" w:hAnsi="Arial" w:cs="Arial"/>
                <w:color w:val="000000"/>
              </w:rPr>
              <w:t>1</w:t>
            </w:r>
          </w:p>
        </w:tc>
      </w:tr>
      <w:tr w:rsidR="00114D3C" w:rsidRPr="00114D3C" w:rsidTr="00114D3C">
        <w:trPr>
          <w:trHeight w:val="700"/>
          <w:jc w:val="center"/>
        </w:trPr>
        <w:tc>
          <w:tcPr>
            <w:tcW w:w="3416" w:type="dxa"/>
          </w:tcPr>
          <w:p w:rsidR="00114D3C" w:rsidRPr="00114D3C" w:rsidRDefault="00114D3C" w:rsidP="00114D3C">
            <w:pPr>
              <w:widowControl w:val="0"/>
              <w:rPr>
                <w:rFonts w:ascii="Arial" w:hAnsi="Arial" w:cs="Arial"/>
                <w:color w:val="000000"/>
              </w:rPr>
            </w:pPr>
            <w:r w:rsidRPr="00114D3C">
              <w:rPr>
                <w:rFonts w:ascii="Arial" w:hAnsi="Arial" w:cs="Arial"/>
                <w:color w:val="000000"/>
              </w:rPr>
              <w:t xml:space="preserve">Полка – решетка </w:t>
            </w:r>
            <w:proofErr w:type="spellStart"/>
            <w:r w:rsidRPr="00114D3C">
              <w:rPr>
                <w:rFonts w:ascii="Arial" w:hAnsi="Arial" w:cs="Arial"/>
                <w:color w:val="000000"/>
              </w:rPr>
              <w:t>гастронормированная</w:t>
            </w:r>
            <w:proofErr w:type="spellEnd"/>
            <w:r w:rsidRPr="00114D3C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937" w:type="dxa"/>
            <w:vAlign w:val="center"/>
          </w:tcPr>
          <w:p w:rsidR="00114D3C" w:rsidRPr="00114D3C" w:rsidRDefault="00114D3C" w:rsidP="00114D3C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 w:rsidRPr="00114D3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893" w:type="dxa"/>
            <w:vAlign w:val="center"/>
          </w:tcPr>
          <w:p w:rsidR="00114D3C" w:rsidRPr="00114D3C" w:rsidRDefault="00114D3C" w:rsidP="00114D3C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 w:rsidRPr="00114D3C">
              <w:rPr>
                <w:rFonts w:ascii="Arial" w:hAnsi="Arial" w:cs="Arial"/>
                <w:color w:val="000000"/>
              </w:rPr>
              <w:t>3</w:t>
            </w:r>
          </w:p>
        </w:tc>
      </w:tr>
      <w:tr w:rsidR="00114D3C" w:rsidRPr="00114D3C" w:rsidTr="00114D3C">
        <w:trPr>
          <w:trHeight w:val="465"/>
          <w:jc w:val="center"/>
        </w:trPr>
        <w:tc>
          <w:tcPr>
            <w:tcW w:w="3416" w:type="dxa"/>
          </w:tcPr>
          <w:p w:rsidR="00114D3C" w:rsidRPr="00114D3C" w:rsidRDefault="00114D3C" w:rsidP="00114D3C">
            <w:pPr>
              <w:widowControl w:val="0"/>
              <w:rPr>
                <w:rFonts w:ascii="Arial" w:hAnsi="Arial" w:cs="Arial"/>
                <w:color w:val="000000"/>
              </w:rPr>
            </w:pPr>
            <w:r w:rsidRPr="00114D3C">
              <w:rPr>
                <w:rFonts w:ascii="Arial" w:hAnsi="Arial" w:cs="Arial"/>
                <w:color w:val="000000"/>
              </w:rPr>
              <w:t>Паспорт и руководство по эк</w:t>
            </w:r>
            <w:r w:rsidRPr="00114D3C">
              <w:rPr>
                <w:rFonts w:ascii="Arial" w:hAnsi="Arial" w:cs="Arial"/>
                <w:color w:val="000000"/>
              </w:rPr>
              <w:t>с</w:t>
            </w:r>
            <w:r w:rsidRPr="00114D3C">
              <w:rPr>
                <w:rFonts w:ascii="Arial" w:hAnsi="Arial" w:cs="Arial"/>
                <w:color w:val="000000"/>
              </w:rPr>
              <w:t>плуатации</w:t>
            </w:r>
          </w:p>
        </w:tc>
        <w:tc>
          <w:tcPr>
            <w:tcW w:w="3830" w:type="dxa"/>
            <w:gridSpan w:val="2"/>
            <w:vAlign w:val="center"/>
          </w:tcPr>
          <w:p w:rsidR="00114D3C" w:rsidRPr="00114D3C" w:rsidRDefault="00114D3C" w:rsidP="00114D3C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 w:rsidRPr="00114D3C">
              <w:rPr>
                <w:rFonts w:ascii="Arial" w:hAnsi="Arial" w:cs="Arial"/>
                <w:color w:val="000000"/>
              </w:rPr>
              <w:t>1</w:t>
            </w:r>
          </w:p>
        </w:tc>
      </w:tr>
      <w:tr w:rsidR="00114D3C" w:rsidRPr="00114D3C" w:rsidTr="00114D3C">
        <w:trPr>
          <w:trHeight w:val="225"/>
          <w:jc w:val="center"/>
        </w:trPr>
        <w:tc>
          <w:tcPr>
            <w:tcW w:w="3416" w:type="dxa"/>
          </w:tcPr>
          <w:p w:rsidR="00114D3C" w:rsidRPr="00114D3C" w:rsidRDefault="00114D3C" w:rsidP="00114D3C">
            <w:pPr>
              <w:widowControl w:val="0"/>
              <w:rPr>
                <w:rFonts w:ascii="Arial" w:hAnsi="Arial" w:cs="Arial"/>
                <w:color w:val="000000"/>
              </w:rPr>
            </w:pPr>
            <w:r w:rsidRPr="00114D3C">
              <w:rPr>
                <w:rFonts w:ascii="Arial" w:hAnsi="Arial" w:cs="Arial"/>
                <w:color w:val="000000"/>
              </w:rPr>
              <w:t>Паспорт на холодильный агр</w:t>
            </w:r>
            <w:r w:rsidRPr="00114D3C">
              <w:rPr>
                <w:rFonts w:ascii="Arial" w:hAnsi="Arial" w:cs="Arial"/>
                <w:color w:val="000000"/>
              </w:rPr>
              <w:t>е</w:t>
            </w:r>
            <w:r w:rsidRPr="00114D3C">
              <w:rPr>
                <w:rFonts w:ascii="Arial" w:hAnsi="Arial" w:cs="Arial"/>
                <w:color w:val="000000"/>
              </w:rPr>
              <w:t>гат</w:t>
            </w:r>
          </w:p>
        </w:tc>
        <w:tc>
          <w:tcPr>
            <w:tcW w:w="3830" w:type="dxa"/>
            <w:gridSpan w:val="2"/>
            <w:vAlign w:val="center"/>
          </w:tcPr>
          <w:p w:rsidR="00114D3C" w:rsidRPr="00114D3C" w:rsidRDefault="00114D3C" w:rsidP="00114D3C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 w:rsidRPr="00114D3C">
              <w:rPr>
                <w:rFonts w:ascii="Arial" w:hAnsi="Arial" w:cs="Arial"/>
                <w:color w:val="000000"/>
              </w:rPr>
              <w:t>1</w:t>
            </w:r>
          </w:p>
        </w:tc>
      </w:tr>
      <w:tr w:rsidR="00114D3C" w:rsidRPr="00114D3C" w:rsidTr="00114D3C">
        <w:trPr>
          <w:trHeight w:val="225"/>
          <w:jc w:val="center"/>
        </w:trPr>
        <w:tc>
          <w:tcPr>
            <w:tcW w:w="3416" w:type="dxa"/>
          </w:tcPr>
          <w:p w:rsidR="00114D3C" w:rsidRPr="00114D3C" w:rsidRDefault="00114D3C" w:rsidP="00114D3C">
            <w:pPr>
              <w:widowControl w:val="0"/>
              <w:rPr>
                <w:rFonts w:ascii="Arial" w:hAnsi="Arial" w:cs="Arial"/>
                <w:color w:val="000000"/>
              </w:rPr>
            </w:pPr>
            <w:r w:rsidRPr="00114D3C">
              <w:rPr>
                <w:rFonts w:ascii="Arial" w:hAnsi="Arial" w:cs="Arial"/>
                <w:color w:val="000000"/>
              </w:rPr>
              <w:t xml:space="preserve">Пакет полиэтиленовый </w:t>
            </w:r>
          </w:p>
        </w:tc>
        <w:tc>
          <w:tcPr>
            <w:tcW w:w="3830" w:type="dxa"/>
            <w:gridSpan w:val="2"/>
            <w:vAlign w:val="center"/>
          </w:tcPr>
          <w:p w:rsidR="00114D3C" w:rsidRPr="00114D3C" w:rsidRDefault="00114D3C" w:rsidP="00114D3C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 w:rsidRPr="00114D3C">
              <w:rPr>
                <w:rFonts w:ascii="Arial" w:hAnsi="Arial" w:cs="Arial"/>
                <w:color w:val="000000"/>
              </w:rPr>
              <w:t>1</w:t>
            </w:r>
          </w:p>
        </w:tc>
      </w:tr>
      <w:tr w:rsidR="00114D3C" w:rsidRPr="00114D3C" w:rsidTr="00114D3C">
        <w:trPr>
          <w:trHeight w:val="225"/>
          <w:jc w:val="center"/>
        </w:trPr>
        <w:tc>
          <w:tcPr>
            <w:tcW w:w="3416" w:type="dxa"/>
          </w:tcPr>
          <w:p w:rsidR="00114D3C" w:rsidRPr="00114D3C" w:rsidRDefault="00114D3C" w:rsidP="00114D3C">
            <w:pPr>
              <w:widowControl w:val="0"/>
              <w:rPr>
                <w:rFonts w:ascii="Arial" w:hAnsi="Arial" w:cs="Arial"/>
                <w:color w:val="000000"/>
              </w:rPr>
            </w:pPr>
            <w:r w:rsidRPr="00114D3C">
              <w:rPr>
                <w:rFonts w:ascii="Arial" w:hAnsi="Arial" w:cs="Arial"/>
                <w:color w:val="000000"/>
              </w:rPr>
              <w:t>Упаковка</w:t>
            </w:r>
          </w:p>
        </w:tc>
        <w:tc>
          <w:tcPr>
            <w:tcW w:w="3830" w:type="dxa"/>
            <w:gridSpan w:val="2"/>
            <w:vAlign w:val="center"/>
          </w:tcPr>
          <w:p w:rsidR="00114D3C" w:rsidRPr="00114D3C" w:rsidRDefault="00114D3C" w:rsidP="00114D3C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 w:rsidRPr="00114D3C">
              <w:rPr>
                <w:rFonts w:ascii="Arial" w:hAnsi="Arial" w:cs="Arial"/>
                <w:color w:val="000000"/>
              </w:rPr>
              <w:t>1</w:t>
            </w:r>
          </w:p>
        </w:tc>
      </w:tr>
    </w:tbl>
    <w:p w:rsidR="00114D3C" w:rsidRPr="00114D3C" w:rsidRDefault="00114D3C" w:rsidP="00114D3C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b/>
          <w:sz w:val="28"/>
          <w:szCs w:val="28"/>
        </w:rPr>
        <w:lastRenderedPageBreak/>
        <w:t xml:space="preserve">4. Устройство </w:t>
      </w:r>
    </w:p>
    <w:p w:rsidR="00114D3C" w:rsidRPr="00114D3C" w:rsidRDefault="00114D3C" w:rsidP="00114D3C">
      <w:pPr>
        <w:ind w:left="-142" w:firstLine="850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Стол</w:t>
      </w:r>
      <w:r w:rsidRPr="00114D3C">
        <w:rPr>
          <w:rFonts w:ascii="Arial" w:hAnsi="Arial" w:cs="Arial"/>
          <w:color w:val="000000"/>
          <w:sz w:val="28"/>
          <w:szCs w:val="28"/>
        </w:rPr>
        <w:t xml:space="preserve"> (прилавок)</w:t>
      </w:r>
      <w:r w:rsidRPr="00114D3C">
        <w:rPr>
          <w:rFonts w:ascii="Arial" w:hAnsi="Arial" w:cs="Arial"/>
          <w:sz w:val="28"/>
          <w:szCs w:val="28"/>
        </w:rPr>
        <w:t xml:space="preserve"> холодильный коробчатой формы. Между внутренней и наружной стенкой корпуса залита полиуретановая пена высокой плотности. Сверху стол</w:t>
      </w:r>
      <w:r w:rsidRPr="00114D3C">
        <w:rPr>
          <w:rFonts w:ascii="Arial" w:hAnsi="Arial" w:cs="Arial"/>
          <w:color w:val="000000"/>
          <w:sz w:val="28"/>
          <w:szCs w:val="28"/>
        </w:rPr>
        <w:t xml:space="preserve"> (прилавок) </w:t>
      </w:r>
      <w:r w:rsidRPr="00114D3C">
        <w:rPr>
          <w:rFonts w:ascii="Arial" w:hAnsi="Arial" w:cs="Arial"/>
          <w:sz w:val="28"/>
          <w:szCs w:val="28"/>
        </w:rPr>
        <w:t>накрыт столешницей. Холодильный агрегат находится в отдельном отсеке. Холодильные столы</w:t>
      </w:r>
      <w:r w:rsidRPr="00114D3C">
        <w:rPr>
          <w:rFonts w:ascii="Arial" w:hAnsi="Arial" w:cs="Arial"/>
          <w:color w:val="000000"/>
          <w:sz w:val="28"/>
          <w:szCs w:val="28"/>
        </w:rPr>
        <w:t xml:space="preserve"> (прилавки) </w:t>
      </w:r>
      <w:r w:rsidRPr="00114D3C">
        <w:rPr>
          <w:rFonts w:ascii="Arial" w:hAnsi="Arial" w:cs="Arial"/>
          <w:sz w:val="28"/>
          <w:szCs w:val="28"/>
        </w:rPr>
        <w:t xml:space="preserve"> комплектуются двумя (</w:t>
      </w:r>
      <w:r w:rsidRPr="00114D3C">
        <w:rPr>
          <w:rFonts w:ascii="Arial" w:hAnsi="Arial" w:cs="Arial"/>
          <w:color w:val="000000"/>
          <w:sz w:val="28"/>
          <w:szCs w:val="28"/>
        </w:rPr>
        <w:t xml:space="preserve">СХС-70-011) </w:t>
      </w:r>
      <w:r w:rsidRPr="00114D3C">
        <w:rPr>
          <w:rFonts w:ascii="Arial" w:hAnsi="Arial" w:cs="Arial"/>
          <w:sz w:val="28"/>
          <w:szCs w:val="28"/>
        </w:rPr>
        <w:t>или тремя (</w:t>
      </w:r>
      <w:r w:rsidRPr="00114D3C">
        <w:rPr>
          <w:rFonts w:ascii="Arial" w:hAnsi="Arial" w:cs="Arial"/>
          <w:color w:val="000000"/>
          <w:sz w:val="28"/>
          <w:szCs w:val="28"/>
        </w:rPr>
        <w:t>СХС-70-021)</w:t>
      </w:r>
      <w:r w:rsidRPr="00114D3C">
        <w:rPr>
          <w:rFonts w:ascii="Arial" w:hAnsi="Arial" w:cs="Arial"/>
          <w:sz w:val="28"/>
          <w:szCs w:val="28"/>
        </w:rPr>
        <w:t xml:space="preserve"> дверками для рабочего объема, и одной дверкой для холодильного агрегата. Для обеспечения теплоизоляции холодильн</w:t>
      </w:r>
      <w:r w:rsidRPr="00114D3C">
        <w:rPr>
          <w:rFonts w:ascii="Arial" w:hAnsi="Arial" w:cs="Arial"/>
          <w:sz w:val="28"/>
          <w:szCs w:val="28"/>
        </w:rPr>
        <w:t>о</w:t>
      </w:r>
      <w:r w:rsidRPr="00114D3C">
        <w:rPr>
          <w:rFonts w:ascii="Arial" w:hAnsi="Arial" w:cs="Arial"/>
          <w:sz w:val="28"/>
          <w:szCs w:val="28"/>
        </w:rPr>
        <w:t>го стола</w:t>
      </w:r>
      <w:r w:rsidRPr="00114D3C">
        <w:rPr>
          <w:rFonts w:ascii="Arial" w:hAnsi="Arial" w:cs="Arial"/>
          <w:color w:val="000000"/>
          <w:sz w:val="28"/>
          <w:szCs w:val="28"/>
        </w:rPr>
        <w:t xml:space="preserve"> (прилавка) </w:t>
      </w:r>
      <w:r w:rsidRPr="00114D3C">
        <w:rPr>
          <w:rFonts w:ascii="Arial" w:hAnsi="Arial" w:cs="Arial"/>
          <w:sz w:val="28"/>
          <w:szCs w:val="28"/>
        </w:rPr>
        <w:t xml:space="preserve"> двери снабжены уплотнителем с магнитной вставкой. Внутри стола расположен воздухоохладитель с вентилятором, что обеспечивает равномерное ра</w:t>
      </w:r>
      <w:r w:rsidRPr="00114D3C">
        <w:rPr>
          <w:rFonts w:ascii="Arial" w:hAnsi="Arial" w:cs="Arial"/>
          <w:sz w:val="28"/>
          <w:szCs w:val="28"/>
        </w:rPr>
        <w:t>с</w:t>
      </w:r>
      <w:r w:rsidRPr="00114D3C">
        <w:rPr>
          <w:rFonts w:ascii="Arial" w:hAnsi="Arial" w:cs="Arial"/>
          <w:sz w:val="28"/>
          <w:szCs w:val="28"/>
        </w:rPr>
        <w:t xml:space="preserve">пределение температуры внутри полезного объема. В полезном объеме предусмотрены </w:t>
      </w:r>
      <w:proofErr w:type="spellStart"/>
      <w:r w:rsidRPr="00114D3C">
        <w:rPr>
          <w:rFonts w:ascii="Arial" w:hAnsi="Arial" w:cs="Arial"/>
          <w:sz w:val="28"/>
          <w:szCs w:val="28"/>
        </w:rPr>
        <w:t>гастронормированные</w:t>
      </w:r>
      <w:proofErr w:type="spellEnd"/>
      <w:r w:rsidRPr="00114D3C">
        <w:rPr>
          <w:rFonts w:ascii="Arial" w:hAnsi="Arial" w:cs="Arial"/>
          <w:sz w:val="28"/>
          <w:szCs w:val="28"/>
        </w:rPr>
        <w:t xml:space="preserve"> полки-решетки для укладки продуктов. </w:t>
      </w:r>
    </w:p>
    <w:p w:rsidR="00114D3C" w:rsidRPr="00114D3C" w:rsidRDefault="00114D3C" w:rsidP="00114D3C">
      <w:pPr>
        <w:ind w:left="-142" w:firstLine="850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Шнур с вилкой для подключения к сети расположен на  правой стороне  хол</w:t>
      </w:r>
      <w:r w:rsidRPr="00114D3C">
        <w:rPr>
          <w:rFonts w:ascii="Arial" w:hAnsi="Arial" w:cs="Arial"/>
          <w:sz w:val="28"/>
          <w:szCs w:val="28"/>
        </w:rPr>
        <w:t>о</w:t>
      </w:r>
      <w:r w:rsidRPr="00114D3C">
        <w:rPr>
          <w:rFonts w:ascii="Arial" w:hAnsi="Arial" w:cs="Arial"/>
          <w:sz w:val="28"/>
          <w:szCs w:val="28"/>
        </w:rPr>
        <w:t>дильного стола (прилавка).</w:t>
      </w:r>
    </w:p>
    <w:p w:rsidR="00114D3C" w:rsidRPr="00114D3C" w:rsidRDefault="00114D3C" w:rsidP="00114D3C">
      <w:pPr>
        <w:ind w:left="-142" w:firstLine="850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Холодильная установка стола (прилавка)  представляет собой заполненную хлад</w:t>
      </w:r>
      <w:r w:rsidRPr="00114D3C">
        <w:rPr>
          <w:rFonts w:ascii="Arial" w:hAnsi="Arial" w:cs="Arial"/>
          <w:sz w:val="28"/>
          <w:szCs w:val="28"/>
        </w:rPr>
        <w:t>а</w:t>
      </w:r>
      <w:r w:rsidRPr="00114D3C">
        <w:rPr>
          <w:rFonts w:ascii="Arial" w:hAnsi="Arial" w:cs="Arial"/>
          <w:sz w:val="28"/>
          <w:szCs w:val="28"/>
        </w:rPr>
        <w:t xml:space="preserve">гентом (смесь </w:t>
      </w:r>
      <w:proofErr w:type="spellStart"/>
      <w:r w:rsidRPr="00114D3C">
        <w:rPr>
          <w:rFonts w:ascii="Arial" w:hAnsi="Arial" w:cs="Arial"/>
          <w:sz w:val="28"/>
          <w:szCs w:val="28"/>
        </w:rPr>
        <w:t>гидрофторуглеродного</w:t>
      </w:r>
      <w:proofErr w:type="spellEnd"/>
      <w:r w:rsidRPr="00114D3C">
        <w:rPr>
          <w:rFonts w:ascii="Arial" w:hAnsi="Arial" w:cs="Arial"/>
          <w:sz w:val="28"/>
          <w:szCs w:val="28"/>
        </w:rPr>
        <w:t xml:space="preserve"> фреона – R 404А и полиэфирного масла 160PZ) замкнутую герметичную систему, состоящую из холодильного агрегата, испарителя и капиллярной трубки. </w:t>
      </w:r>
    </w:p>
    <w:p w:rsidR="00114D3C" w:rsidRPr="00114D3C" w:rsidRDefault="00114D3C" w:rsidP="00114D3C">
      <w:pPr>
        <w:ind w:left="-142" w:firstLine="850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Для постоянного измерения температуры в камере служит термочувствительный датчик, который закреплен на кожухе воздухоохладителя. Работой холодильного агрегата управляет контроллер. Контроллер  предназначен для поддержания заданной температуры в охлаждаемом объеме. При достижении заданной температуры   контроллер о</w:t>
      </w:r>
      <w:r w:rsidRPr="00114D3C">
        <w:rPr>
          <w:rFonts w:ascii="Arial" w:hAnsi="Arial" w:cs="Arial"/>
          <w:sz w:val="28"/>
          <w:szCs w:val="28"/>
        </w:rPr>
        <w:t>т</w:t>
      </w:r>
      <w:r w:rsidRPr="00114D3C">
        <w:rPr>
          <w:rFonts w:ascii="Arial" w:hAnsi="Arial" w:cs="Arial"/>
          <w:sz w:val="28"/>
          <w:szCs w:val="28"/>
        </w:rPr>
        <w:t>ключает электродвигатель компрессора, при повышении температуры выше установленной - включает его.</w:t>
      </w:r>
    </w:p>
    <w:p w:rsidR="00114D3C" w:rsidRPr="00114D3C" w:rsidRDefault="00114D3C" w:rsidP="00114D3C">
      <w:pPr>
        <w:ind w:left="-142" w:firstLine="85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Через каждые 6 часов</w:t>
      </w:r>
      <w:r w:rsidRPr="00114D3C">
        <w:rPr>
          <w:rFonts w:ascii="Arial" w:hAnsi="Arial" w:cs="Arial"/>
          <w:sz w:val="28"/>
          <w:szCs w:val="28"/>
        </w:rPr>
        <w:t xml:space="preserve"> автоматически включается </w:t>
      </w:r>
      <w:proofErr w:type="spellStart"/>
      <w:r w:rsidRPr="00114D3C">
        <w:rPr>
          <w:rFonts w:ascii="Arial" w:hAnsi="Arial" w:cs="Arial"/>
          <w:sz w:val="28"/>
          <w:szCs w:val="28"/>
        </w:rPr>
        <w:t>оттайка</w:t>
      </w:r>
      <w:proofErr w:type="spellEnd"/>
      <w:r w:rsidRPr="00114D3C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114D3C">
        <w:rPr>
          <w:rFonts w:ascii="Arial" w:hAnsi="Arial" w:cs="Arial"/>
          <w:sz w:val="28"/>
          <w:szCs w:val="28"/>
        </w:rPr>
        <w:t>Оттайка</w:t>
      </w:r>
      <w:proofErr w:type="spellEnd"/>
      <w:r w:rsidRPr="00114D3C">
        <w:rPr>
          <w:rFonts w:ascii="Arial" w:hAnsi="Arial" w:cs="Arial"/>
          <w:sz w:val="28"/>
          <w:szCs w:val="28"/>
        </w:rPr>
        <w:t xml:space="preserve"> происходит путем отключения холодильного агрегата на заданное время (таблица 6 параметр d04). Для удаления талой воды с испарителя предусмотрен дренажный шланг. Для сбора талой воды потребителю необходимо установить  под стол емкость. Емкость в комплект холодильного стола не входит.  Порядок настройки контроллера указан в п. 7.1</w:t>
      </w:r>
    </w:p>
    <w:p w:rsidR="00114D3C" w:rsidRPr="00114D3C" w:rsidRDefault="00114D3C" w:rsidP="00114D3C">
      <w:pPr>
        <w:ind w:left="-142" w:firstLine="850"/>
        <w:jc w:val="both"/>
        <w:rPr>
          <w:rFonts w:ascii="Arial" w:hAnsi="Arial" w:cs="Arial"/>
          <w:sz w:val="28"/>
          <w:szCs w:val="28"/>
        </w:rPr>
      </w:pPr>
    </w:p>
    <w:p w:rsidR="00114D3C" w:rsidRPr="00114D3C" w:rsidRDefault="00114D3C" w:rsidP="00114D3C">
      <w:pPr>
        <w:ind w:firstLine="708"/>
        <w:jc w:val="both"/>
        <w:rPr>
          <w:rFonts w:ascii="Arial" w:hAnsi="Arial" w:cs="Arial"/>
          <w:b/>
          <w:sz w:val="28"/>
          <w:szCs w:val="28"/>
        </w:rPr>
      </w:pPr>
      <w:r w:rsidRPr="00114D3C">
        <w:rPr>
          <w:rFonts w:ascii="Arial" w:hAnsi="Arial" w:cs="Arial"/>
          <w:b/>
          <w:sz w:val="28"/>
          <w:szCs w:val="28"/>
        </w:rPr>
        <w:t>5.  Указание мер безопасности</w:t>
      </w:r>
    </w:p>
    <w:p w:rsidR="00114D3C" w:rsidRPr="00114D3C" w:rsidRDefault="00114D3C" w:rsidP="00114D3C">
      <w:pPr>
        <w:widowControl w:val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114D3C">
        <w:rPr>
          <w:rFonts w:ascii="Arial" w:hAnsi="Arial" w:cs="Arial"/>
          <w:color w:val="000000"/>
          <w:sz w:val="28"/>
          <w:szCs w:val="28"/>
        </w:rPr>
        <w:t xml:space="preserve">По способу защиты человека от поражения электрическим током </w:t>
      </w:r>
      <w:r w:rsidRPr="00114D3C">
        <w:rPr>
          <w:rFonts w:ascii="Arial" w:hAnsi="Arial" w:cs="Arial"/>
          <w:color w:val="000080"/>
          <w:sz w:val="28"/>
          <w:szCs w:val="28"/>
        </w:rPr>
        <w:t>холодильный</w:t>
      </w:r>
      <w:r w:rsidRPr="00114D3C">
        <w:rPr>
          <w:rFonts w:ascii="Arial" w:hAnsi="Arial" w:cs="Arial"/>
          <w:color w:val="000000"/>
          <w:sz w:val="28"/>
          <w:szCs w:val="28"/>
        </w:rPr>
        <w:t xml:space="preserve"> стол (прилавок)  отн</w:t>
      </w:r>
      <w:r w:rsidRPr="00114D3C">
        <w:rPr>
          <w:rFonts w:ascii="Arial" w:hAnsi="Arial" w:cs="Arial"/>
          <w:color w:val="000000"/>
          <w:sz w:val="28"/>
          <w:szCs w:val="28"/>
        </w:rPr>
        <w:t>о</w:t>
      </w:r>
      <w:r w:rsidRPr="00114D3C">
        <w:rPr>
          <w:rFonts w:ascii="Arial" w:hAnsi="Arial" w:cs="Arial"/>
          <w:color w:val="000000"/>
          <w:sz w:val="28"/>
          <w:szCs w:val="28"/>
        </w:rPr>
        <w:t>сится к</w:t>
      </w:r>
      <w:r w:rsidRPr="00114D3C">
        <w:rPr>
          <w:rFonts w:ascii="Arial" w:hAnsi="Arial" w:cs="Arial"/>
          <w:noProof/>
          <w:color w:val="000000"/>
          <w:sz w:val="28"/>
          <w:szCs w:val="28"/>
        </w:rPr>
        <w:t xml:space="preserve"> 1</w:t>
      </w:r>
      <w:r w:rsidRPr="00114D3C">
        <w:rPr>
          <w:rFonts w:ascii="Arial" w:hAnsi="Arial" w:cs="Arial"/>
          <w:color w:val="000000"/>
          <w:sz w:val="28"/>
          <w:szCs w:val="28"/>
        </w:rPr>
        <w:t xml:space="preserve"> классу по ГОСТ</w:t>
      </w:r>
      <w:r w:rsidRPr="00114D3C">
        <w:rPr>
          <w:rFonts w:ascii="Arial" w:hAnsi="Arial" w:cs="Arial"/>
          <w:noProof/>
          <w:color w:val="000000"/>
          <w:sz w:val="28"/>
          <w:szCs w:val="28"/>
        </w:rPr>
        <w:t xml:space="preserve"> 12.2.007</w:t>
      </w:r>
      <w:r w:rsidRPr="00114D3C">
        <w:rPr>
          <w:rFonts w:ascii="Arial" w:hAnsi="Arial" w:cs="Arial"/>
          <w:color w:val="000000"/>
          <w:sz w:val="28"/>
          <w:szCs w:val="28"/>
        </w:rPr>
        <w:t>.0-75.</w:t>
      </w:r>
    </w:p>
    <w:p w:rsidR="00114D3C" w:rsidRPr="00114D3C" w:rsidRDefault="00114D3C" w:rsidP="00114D3C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114D3C">
        <w:rPr>
          <w:rFonts w:ascii="Arial" w:hAnsi="Arial" w:cs="Arial"/>
          <w:color w:val="000080"/>
          <w:sz w:val="28"/>
          <w:szCs w:val="28"/>
        </w:rPr>
        <w:t>К обслуживанию холодильного стола</w:t>
      </w:r>
      <w:r w:rsidRPr="00114D3C">
        <w:rPr>
          <w:rFonts w:ascii="Arial" w:hAnsi="Arial" w:cs="Arial"/>
          <w:color w:val="000000"/>
          <w:sz w:val="28"/>
          <w:szCs w:val="28"/>
        </w:rPr>
        <w:t xml:space="preserve"> (прилавка) </w:t>
      </w:r>
      <w:r w:rsidRPr="00114D3C">
        <w:rPr>
          <w:rFonts w:ascii="Arial" w:hAnsi="Arial" w:cs="Arial"/>
          <w:color w:val="000080"/>
          <w:sz w:val="28"/>
          <w:szCs w:val="28"/>
        </w:rPr>
        <w:t xml:space="preserve"> допускаются лица, прошедшие те</w:t>
      </w:r>
      <w:r w:rsidRPr="00114D3C">
        <w:rPr>
          <w:rFonts w:ascii="Arial" w:hAnsi="Arial" w:cs="Arial"/>
          <w:color w:val="000080"/>
          <w:sz w:val="28"/>
          <w:szCs w:val="28"/>
        </w:rPr>
        <w:t>х</w:t>
      </w:r>
      <w:r w:rsidRPr="00114D3C">
        <w:rPr>
          <w:rFonts w:ascii="Arial" w:hAnsi="Arial" w:cs="Arial"/>
          <w:color w:val="000080"/>
          <w:sz w:val="28"/>
          <w:szCs w:val="28"/>
        </w:rPr>
        <w:t>нический минимум по эксплуатации и  технике безопасности при работах с холодильными устано</w:t>
      </w:r>
      <w:r w:rsidRPr="00114D3C">
        <w:rPr>
          <w:rFonts w:ascii="Arial" w:hAnsi="Arial" w:cs="Arial"/>
          <w:color w:val="000080"/>
          <w:sz w:val="28"/>
          <w:szCs w:val="28"/>
        </w:rPr>
        <w:t>в</w:t>
      </w:r>
      <w:r w:rsidRPr="00114D3C">
        <w:rPr>
          <w:rFonts w:ascii="Arial" w:hAnsi="Arial" w:cs="Arial"/>
          <w:color w:val="000080"/>
          <w:sz w:val="28"/>
          <w:szCs w:val="28"/>
        </w:rPr>
        <w:t>ками.</w:t>
      </w:r>
    </w:p>
    <w:p w:rsidR="00114D3C" w:rsidRPr="00114D3C" w:rsidRDefault="00114D3C" w:rsidP="00114D3C">
      <w:pPr>
        <w:ind w:firstLine="708"/>
        <w:rPr>
          <w:rFonts w:ascii="Arial" w:hAnsi="Arial" w:cs="Arial"/>
          <w:color w:val="000080"/>
          <w:sz w:val="28"/>
          <w:szCs w:val="28"/>
        </w:rPr>
      </w:pPr>
      <w:r w:rsidRPr="00114D3C">
        <w:rPr>
          <w:rFonts w:ascii="Arial" w:hAnsi="Arial" w:cs="Arial"/>
          <w:color w:val="000080"/>
          <w:sz w:val="28"/>
          <w:szCs w:val="28"/>
        </w:rPr>
        <w:t>При работе с холодильным столом</w:t>
      </w:r>
      <w:r w:rsidRPr="00114D3C">
        <w:rPr>
          <w:rFonts w:ascii="Arial" w:hAnsi="Arial" w:cs="Arial"/>
          <w:color w:val="000000"/>
          <w:sz w:val="28"/>
          <w:szCs w:val="28"/>
        </w:rPr>
        <w:t xml:space="preserve"> (прилавком) необходимо</w:t>
      </w:r>
      <w:r w:rsidRPr="00114D3C">
        <w:rPr>
          <w:rFonts w:ascii="Arial" w:hAnsi="Arial" w:cs="Arial"/>
          <w:color w:val="000080"/>
          <w:sz w:val="28"/>
          <w:szCs w:val="28"/>
        </w:rPr>
        <w:t xml:space="preserve"> соблюдать следующие правила техники  безопасн</w:t>
      </w:r>
      <w:r w:rsidRPr="00114D3C">
        <w:rPr>
          <w:rFonts w:ascii="Arial" w:hAnsi="Arial" w:cs="Arial"/>
          <w:color w:val="000080"/>
          <w:sz w:val="28"/>
          <w:szCs w:val="28"/>
        </w:rPr>
        <w:t>о</w:t>
      </w:r>
      <w:r w:rsidRPr="00114D3C">
        <w:rPr>
          <w:rFonts w:ascii="Arial" w:hAnsi="Arial" w:cs="Arial"/>
          <w:color w:val="000080"/>
          <w:sz w:val="28"/>
          <w:szCs w:val="28"/>
        </w:rPr>
        <w:t>сти:</w:t>
      </w:r>
    </w:p>
    <w:p w:rsidR="00114D3C" w:rsidRPr="00114D3C" w:rsidRDefault="00114D3C" w:rsidP="00114D3C">
      <w:pPr>
        <w:ind w:firstLine="708"/>
        <w:rPr>
          <w:rFonts w:ascii="Arial" w:hAnsi="Arial" w:cs="Arial"/>
          <w:color w:val="000080"/>
          <w:sz w:val="28"/>
          <w:szCs w:val="28"/>
        </w:rPr>
      </w:pPr>
      <w:r w:rsidRPr="00114D3C">
        <w:rPr>
          <w:rFonts w:ascii="Arial" w:hAnsi="Arial" w:cs="Arial"/>
          <w:color w:val="000080"/>
          <w:sz w:val="28"/>
          <w:szCs w:val="28"/>
        </w:rPr>
        <w:t>-запрещается устанавливать холодильный сто</w:t>
      </w:r>
      <w:proofErr w:type="gramStart"/>
      <w:r w:rsidRPr="00114D3C">
        <w:rPr>
          <w:rFonts w:ascii="Arial" w:hAnsi="Arial" w:cs="Arial"/>
          <w:color w:val="000080"/>
          <w:sz w:val="28"/>
          <w:szCs w:val="28"/>
        </w:rPr>
        <w:t>л(</w:t>
      </w:r>
      <w:proofErr w:type="gramEnd"/>
      <w:r w:rsidRPr="00114D3C">
        <w:rPr>
          <w:rFonts w:ascii="Arial" w:hAnsi="Arial" w:cs="Arial"/>
          <w:color w:val="000080"/>
          <w:sz w:val="28"/>
          <w:szCs w:val="28"/>
        </w:rPr>
        <w:t>прилавок), в близи источников тепла.</w:t>
      </w:r>
    </w:p>
    <w:p w:rsidR="00114D3C" w:rsidRPr="00114D3C" w:rsidRDefault="00114D3C" w:rsidP="00114D3C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114D3C">
        <w:rPr>
          <w:rFonts w:ascii="Arial" w:hAnsi="Arial" w:cs="Arial"/>
          <w:color w:val="000080"/>
          <w:sz w:val="28"/>
          <w:szCs w:val="28"/>
        </w:rPr>
        <w:t xml:space="preserve">-не включать стол </w:t>
      </w:r>
      <w:r w:rsidRPr="00114D3C">
        <w:rPr>
          <w:rFonts w:ascii="Arial" w:hAnsi="Arial" w:cs="Arial"/>
          <w:color w:val="000000"/>
          <w:sz w:val="28"/>
          <w:szCs w:val="28"/>
        </w:rPr>
        <w:t xml:space="preserve"> (прилавок) </w:t>
      </w:r>
      <w:r w:rsidRPr="00114D3C">
        <w:rPr>
          <w:rFonts w:ascii="Arial" w:hAnsi="Arial" w:cs="Arial"/>
          <w:color w:val="000080"/>
          <w:sz w:val="28"/>
          <w:szCs w:val="28"/>
        </w:rPr>
        <w:t>без заземления;</w:t>
      </w:r>
    </w:p>
    <w:p w:rsidR="00114D3C" w:rsidRPr="00114D3C" w:rsidRDefault="00114D3C" w:rsidP="00114D3C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114D3C">
        <w:rPr>
          <w:rFonts w:ascii="Arial" w:hAnsi="Arial" w:cs="Arial"/>
          <w:color w:val="000080"/>
          <w:sz w:val="28"/>
          <w:szCs w:val="28"/>
        </w:rPr>
        <w:t>-санитарную  обработку   производить  только  при  обесточенном холодильном ст</w:t>
      </w:r>
      <w:r w:rsidRPr="00114D3C">
        <w:rPr>
          <w:rFonts w:ascii="Arial" w:hAnsi="Arial" w:cs="Arial"/>
          <w:color w:val="000080"/>
          <w:sz w:val="28"/>
          <w:szCs w:val="28"/>
        </w:rPr>
        <w:t>о</w:t>
      </w:r>
      <w:r w:rsidRPr="00114D3C">
        <w:rPr>
          <w:rFonts w:ascii="Arial" w:hAnsi="Arial" w:cs="Arial"/>
          <w:color w:val="000080"/>
          <w:sz w:val="28"/>
          <w:szCs w:val="28"/>
        </w:rPr>
        <w:t>ле</w:t>
      </w:r>
      <w:r w:rsidRPr="00114D3C">
        <w:rPr>
          <w:rFonts w:ascii="Arial" w:hAnsi="Arial" w:cs="Arial"/>
          <w:color w:val="000000"/>
          <w:sz w:val="28"/>
          <w:szCs w:val="28"/>
        </w:rPr>
        <w:t xml:space="preserve"> (прилавке)</w:t>
      </w:r>
      <w:r w:rsidRPr="00114D3C">
        <w:rPr>
          <w:rFonts w:ascii="Arial" w:hAnsi="Arial" w:cs="Arial"/>
          <w:color w:val="000080"/>
          <w:sz w:val="28"/>
          <w:szCs w:val="28"/>
        </w:rPr>
        <w:t>;</w:t>
      </w:r>
    </w:p>
    <w:p w:rsidR="00114D3C" w:rsidRPr="00114D3C" w:rsidRDefault="00114D3C" w:rsidP="00114D3C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114D3C">
        <w:rPr>
          <w:rFonts w:ascii="Arial" w:hAnsi="Arial" w:cs="Arial"/>
          <w:color w:val="000080"/>
          <w:sz w:val="28"/>
          <w:szCs w:val="28"/>
        </w:rPr>
        <w:t>-периодически  проверять  исправность  электропроводки и  заземляющего устройс</w:t>
      </w:r>
      <w:r w:rsidRPr="00114D3C">
        <w:rPr>
          <w:rFonts w:ascii="Arial" w:hAnsi="Arial" w:cs="Arial"/>
          <w:color w:val="000080"/>
          <w:sz w:val="28"/>
          <w:szCs w:val="28"/>
        </w:rPr>
        <w:t>т</w:t>
      </w:r>
      <w:r w:rsidRPr="00114D3C">
        <w:rPr>
          <w:rFonts w:ascii="Arial" w:hAnsi="Arial" w:cs="Arial"/>
          <w:color w:val="000080"/>
          <w:sz w:val="28"/>
          <w:szCs w:val="28"/>
        </w:rPr>
        <w:t>ва;</w:t>
      </w:r>
    </w:p>
    <w:p w:rsidR="00114D3C" w:rsidRPr="00114D3C" w:rsidRDefault="00114D3C" w:rsidP="00114D3C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114D3C">
        <w:rPr>
          <w:rFonts w:ascii="Arial" w:hAnsi="Arial" w:cs="Arial"/>
          <w:color w:val="000080"/>
          <w:sz w:val="28"/>
          <w:szCs w:val="28"/>
        </w:rPr>
        <w:t>-при обнаружении неисправностей вызывать электрослесаря;</w:t>
      </w:r>
    </w:p>
    <w:p w:rsidR="00114D3C" w:rsidRPr="00114D3C" w:rsidRDefault="00114D3C" w:rsidP="00114D3C">
      <w:pPr>
        <w:widowControl w:val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114D3C">
        <w:rPr>
          <w:rFonts w:ascii="Arial" w:hAnsi="Arial" w:cs="Arial"/>
          <w:color w:val="000000"/>
          <w:sz w:val="28"/>
          <w:szCs w:val="28"/>
        </w:rPr>
        <w:t xml:space="preserve">-при повреждении  шнура питания, во избежание опасности, его должен заменить изготовитель или его агент, или аналогичное квалифицированное лицо; </w:t>
      </w:r>
    </w:p>
    <w:p w:rsidR="00114D3C" w:rsidRPr="00114D3C" w:rsidRDefault="00114D3C" w:rsidP="00114D3C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114D3C">
        <w:rPr>
          <w:rFonts w:ascii="Arial" w:hAnsi="Arial" w:cs="Arial"/>
          <w:color w:val="000080"/>
          <w:sz w:val="28"/>
          <w:szCs w:val="28"/>
        </w:rPr>
        <w:lastRenderedPageBreak/>
        <w:t>-при обнаружении значительной утечки фреона немедленно отключить х</w:t>
      </w:r>
      <w:r w:rsidRPr="00114D3C">
        <w:rPr>
          <w:rFonts w:ascii="Arial" w:hAnsi="Arial" w:cs="Arial"/>
          <w:color w:val="000080"/>
          <w:sz w:val="28"/>
          <w:szCs w:val="28"/>
        </w:rPr>
        <w:t>о</w:t>
      </w:r>
      <w:r w:rsidRPr="00114D3C">
        <w:rPr>
          <w:rFonts w:ascii="Arial" w:hAnsi="Arial" w:cs="Arial"/>
          <w:color w:val="000080"/>
          <w:sz w:val="28"/>
          <w:szCs w:val="28"/>
        </w:rPr>
        <w:t>лодильный стол</w:t>
      </w:r>
      <w:r w:rsidRPr="00114D3C">
        <w:rPr>
          <w:rFonts w:ascii="Arial" w:hAnsi="Arial" w:cs="Arial"/>
          <w:color w:val="000000"/>
          <w:sz w:val="28"/>
          <w:szCs w:val="28"/>
        </w:rPr>
        <w:t xml:space="preserve"> (прилавок)</w:t>
      </w:r>
      <w:r w:rsidRPr="00114D3C">
        <w:rPr>
          <w:rFonts w:ascii="Arial" w:hAnsi="Arial" w:cs="Arial"/>
          <w:color w:val="000080"/>
          <w:sz w:val="28"/>
          <w:szCs w:val="28"/>
        </w:rPr>
        <w:t>, включить вентиляцию или открыть окна и двери для проветривания помещения, при этом запрещается курить и польз</w:t>
      </w:r>
      <w:r w:rsidRPr="00114D3C">
        <w:rPr>
          <w:rFonts w:ascii="Arial" w:hAnsi="Arial" w:cs="Arial"/>
          <w:color w:val="000080"/>
          <w:sz w:val="28"/>
          <w:szCs w:val="28"/>
        </w:rPr>
        <w:t>о</w:t>
      </w:r>
      <w:r w:rsidRPr="00114D3C">
        <w:rPr>
          <w:rFonts w:ascii="Arial" w:hAnsi="Arial" w:cs="Arial"/>
          <w:color w:val="000080"/>
          <w:sz w:val="28"/>
          <w:szCs w:val="28"/>
        </w:rPr>
        <w:t>ваться открытым пламенем;</w:t>
      </w:r>
    </w:p>
    <w:p w:rsidR="00114D3C" w:rsidRPr="00114D3C" w:rsidRDefault="00114D3C" w:rsidP="00114D3C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114D3C">
        <w:rPr>
          <w:rFonts w:ascii="Arial" w:hAnsi="Arial" w:cs="Arial"/>
          <w:color w:val="000080"/>
          <w:sz w:val="28"/>
          <w:szCs w:val="28"/>
        </w:rPr>
        <w:t>-включать холодильный стол</w:t>
      </w:r>
      <w:r w:rsidRPr="00114D3C">
        <w:rPr>
          <w:rFonts w:ascii="Arial" w:hAnsi="Arial" w:cs="Arial"/>
          <w:color w:val="000000"/>
          <w:sz w:val="28"/>
          <w:szCs w:val="28"/>
        </w:rPr>
        <w:t xml:space="preserve"> (прилавок) только</w:t>
      </w:r>
      <w:r w:rsidRPr="00114D3C">
        <w:rPr>
          <w:rFonts w:ascii="Arial" w:hAnsi="Arial" w:cs="Arial"/>
          <w:color w:val="000080"/>
          <w:sz w:val="28"/>
          <w:szCs w:val="28"/>
        </w:rPr>
        <w:t xml:space="preserve"> после устранения неисправностей;</w:t>
      </w:r>
    </w:p>
    <w:p w:rsidR="00114D3C" w:rsidRPr="00114D3C" w:rsidRDefault="00114D3C" w:rsidP="00114D3C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114D3C">
        <w:rPr>
          <w:rFonts w:ascii="Arial" w:hAnsi="Arial" w:cs="Arial"/>
          <w:color w:val="000000"/>
          <w:sz w:val="28"/>
          <w:szCs w:val="28"/>
        </w:rPr>
        <w:t>-ток утечки стола (прилавка) СХС не должен превышать:</w:t>
      </w:r>
    </w:p>
    <w:p w:rsidR="00114D3C" w:rsidRPr="00114D3C" w:rsidRDefault="00114D3C" w:rsidP="00114D3C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114D3C">
        <w:rPr>
          <w:rFonts w:ascii="Arial" w:hAnsi="Arial" w:cs="Arial"/>
          <w:color w:val="000000"/>
          <w:sz w:val="28"/>
          <w:szCs w:val="28"/>
        </w:rPr>
        <w:t xml:space="preserve">при рабочей температуре </w:t>
      </w:r>
    </w:p>
    <w:p w:rsidR="00114D3C" w:rsidRDefault="00114D3C" w:rsidP="00114D3C">
      <w:pPr>
        <w:tabs>
          <w:tab w:val="left" w:pos="993"/>
        </w:tabs>
        <w:ind w:left="709"/>
        <w:jc w:val="both"/>
        <w:rPr>
          <w:rFonts w:ascii="Arial" w:hAnsi="Arial" w:cs="Arial"/>
          <w:color w:val="000000"/>
          <w:sz w:val="28"/>
          <w:szCs w:val="28"/>
        </w:rPr>
      </w:pPr>
      <w:r w:rsidRPr="00114D3C">
        <w:rPr>
          <w:rFonts w:ascii="Arial" w:hAnsi="Arial" w:cs="Arial"/>
          <w:color w:val="000000"/>
          <w:sz w:val="28"/>
          <w:szCs w:val="28"/>
        </w:rPr>
        <w:t xml:space="preserve">0,5 мА  для всех  столов (прилавков) СХС; </w:t>
      </w:r>
    </w:p>
    <w:p w:rsidR="00114D3C" w:rsidRPr="00114D3C" w:rsidRDefault="00114D3C" w:rsidP="00114D3C">
      <w:pPr>
        <w:tabs>
          <w:tab w:val="left" w:pos="993"/>
        </w:tabs>
        <w:ind w:left="709"/>
        <w:jc w:val="both"/>
        <w:rPr>
          <w:rFonts w:ascii="Arial" w:hAnsi="Arial" w:cs="Arial"/>
          <w:color w:val="000000"/>
          <w:sz w:val="28"/>
          <w:szCs w:val="28"/>
        </w:rPr>
      </w:pPr>
      <w:r w:rsidRPr="00114D3C">
        <w:rPr>
          <w:rFonts w:ascii="Arial" w:hAnsi="Arial" w:cs="Arial"/>
          <w:color w:val="000000"/>
          <w:sz w:val="28"/>
          <w:szCs w:val="28"/>
        </w:rPr>
        <w:t>в холодном состоянии</w:t>
      </w:r>
    </w:p>
    <w:p w:rsidR="00114D3C" w:rsidRPr="00114D3C" w:rsidRDefault="00114D3C" w:rsidP="00114D3C">
      <w:pPr>
        <w:tabs>
          <w:tab w:val="num" w:pos="993"/>
        </w:tabs>
        <w:ind w:left="709"/>
        <w:jc w:val="both"/>
        <w:rPr>
          <w:rFonts w:ascii="Arial" w:hAnsi="Arial" w:cs="Arial"/>
          <w:color w:val="000000"/>
          <w:sz w:val="28"/>
          <w:szCs w:val="28"/>
        </w:rPr>
      </w:pPr>
      <w:r w:rsidRPr="00114D3C">
        <w:rPr>
          <w:rFonts w:ascii="Arial" w:hAnsi="Arial" w:cs="Arial"/>
          <w:color w:val="000000"/>
          <w:sz w:val="28"/>
          <w:szCs w:val="28"/>
        </w:rPr>
        <w:t>1,5 мА  для всех  столов (прилавков) СХС.</w:t>
      </w:r>
    </w:p>
    <w:p w:rsidR="00114D3C" w:rsidRPr="00114D3C" w:rsidRDefault="00114D3C" w:rsidP="00114D3C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114D3C">
        <w:rPr>
          <w:rFonts w:ascii="Arial" w:hAnsi="Arial" w:cs="Arial"/>
          <w:color w:val="000080"/>
          <w:sz w:val="28"/>
          <w:szCs w:val="28"/>
        </w:rPr>
        <w:t>-при работе холодильного стола (прилавка)  допустимые</w:t>
      </w:r>
      <w:r>
        <w:rPr>
          <w:rFonts w:ascii="Arial" w:hAnsi="Arial" w:cs="Arial"/>
          <w:color w:val="000080"/>
          <w:sz w:val="28"/>
          <w:szCs w:val="28"/>
        </w:rPr>
        <w:t xml:space="preserve"> </w:t>
      </w:r>
      <w:r w:rsidRPr="00114D3C">
        <w:rPr>
          <w:rFonts w:ascii="Arial" w:hAnsi="Arial" w:cs="Arial"/>
          <w:color w:val="000080"/>
          <w:sz w:val="28"/>
          <w:szCs w:val="28"/>
        </w:rPr>
        <w:t>уровни звукового давления, уровни звука, эквивалентные и максимал</w:t>
      </w:r>
      <w:r w:rsidRPr="00114D3C">
        <w:rPr>
          <w:rFonts w:ascii="Arial" w:hAnsi="Arial" w:cs="Arial"/>
          <w:color w:val="000080"/>
          <w:sz w:val="28"/>
          <w:szCs w:val="28"/>
        </w:rPr>
        <w:t>ь</w:t>
      </w:r>
      <w:r w:rsidRPr="00114D3C">
        <w:rPr>
          <w:rFonts w:ascii="Arial" w:hAnsi="Arial" w:cs="Arial"/>
          <w:color w:val="000080"/>
          <w:sz w:val="28"/>
          <w:szCs w:val="28"/>
        </w:rPr>
        <w:t>ные уровни звука должны соответствовать  ГОСТ 12.1.003,  ГОСТ 12.1.036  и СН 2.2.4/2.1.8.562-96 и не должны превышать знач</w:t>
      </w:r>
      <w:r w:rsidRPr="00114D3C">
        <w:rPr>
          <w:rFonts w:ascii="Arial" w:hAnsi="Arial" w:cs="Arial"/>
          <w:color w:val="000080"/>
          <w:sz w:val="28"/>
          <w:szCs w:val="28"/>
        </w:rPr>
        <w:t>е</w:t>
      </w:r>
      <w:r w:rsidRPr="00114D3C">
        <w:rPr>
          <w:rFonts w:ascii="Arial" w:hAnsi="Arial" w:cs="Arial"/>
          <w:color w:val="000080"/>
          <w:sz w:val="28"/>
          <w:szCs w:val="28"/>
        </w:rPr>
        <w:t>ний, указанных в таблице 3.</w:t>
      </w:r>
    </w:p>
    <w:p w:rsidR="00114D3C" w:rsidRPr="00114D3C" w:rsidRDefault="00114D3C" w:rsidP="00114D3C">
      <w:pPr>
        <w:jc w:val="right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Таблица 3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61"/>
        <w:gridCol w:w="656"/>
        <w:gridCol w:w="601"/>
        <w:gridCol w:w="657"/>
        <w:gridCol w:w="656"/>
        <w:gridCol w:w="657"/>
        <w:gridCol w:w="601"/>
        <w:gridCol w:w="656"/>
        <w:gridCol w:w="656"/>
        <w:gridCol w:w="666"/>
        <w:gridCol w:w="1804"/>
        <w:gridCol w:w="1202"/>
      </w:tblGrid>
      <w:tr w:rsidR="00114D3C" w:rsidRPr="00114D3C" w:rsidTr="00114D3C">
        <w:tblPrEx>
          <w:tblCellMar>
            <w:top w:w="0" w:type="dxa"/>
            <w:bottom w:w="0" w:type="dxa"/>
          </w:tblCellMar>
        </w:tblPrEx>
        <w:trPr>
          <w:cantSplit/>
          <w:trHeight w:val="605"/>
          <w:jc w:val="center"/>
        </w:trPr>
        <w:tc>
          <w:tcPr>
            <w:tcW w:w="1388" w:type="dxa"/>
            <w:vMerge w:val="restart"/>
            <w:shd w:val="clear" w:color="auto" w:fill="auto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  <w:bCs/>
              </w:rPr>
            </w:pPr>
            <w:r w:rsidRPr="00114D3C">
              <w:rPr>
                <w:rFonts w:ascii="Arial" w:hAnsi="Arial" w:cs="Arial"/>
                <w:bCs/>
              </w:rPr>
              <w:t>Для</w:t>
            </w:r>
          </w:p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  <w:bCs/>
              </w:rPr>
            </w:pPr>
            <w:r w:rsidRPr="00114D3C">
              <w:rPr>
                <w:rFonts w:ascii="Arial" w:hAnsi="Arial" w:cs="Arial"/>
                <w:bCs/>
              </w:rPr>
              <w:t xml:space="preserve"> помещ</w:t>
            </w:r>
            <w:r w:rsidRPr="00114D3C">
              <w:rPr>
                <w:rFonts w:ascii="Arial" w:hAnsi="Arial" w:cs="Arial"/>
                <w:bCs/>
              </w:rPr>
              <w:t>е</w:t>
            </w:r>
            <w:r w:rsidRPr="00114D3C">
              <w:rPr>
                <w:rFonts w:ascii="Arial" w:hAnsi="Arial" w:cs="Arial"/>
                <w:bCs/>
              </w:rPr>
              <w:t>ний</w:t>
            </w:r>
          </w:p>
        </w:tc>
        <w:tc>
          <w:tcPr>
            <w:tcW w:w="4107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  <w:bCs/>
                <w:color w:val="000000"/>
              </w:rPr>
            </w:pPr>
            <w:r w:rsidRPr="00114D3C">
              <w:rPr>
                <w:rFonts w:ascii="Arial" w:hAnsi="Arial" w:cs="Arial"/>
                <w:bCs/>
              </w:rPr>
              <w:t>Уровни звукового давления, дБ, в окта</w:t>
            </w:r>
            <w:r w:rsidRPr="00114D3C">
              <w:rPr>
                <w:rFonts w:ascii="Arial" w:hAnsi="Arial" w:cs="Arial"/>
                <w:bCs/>
              </w:rPr>
              <w:t>в</w:t>
            </w:r>
            <w:r w:rsidRPr="00114D3C">
              <w:rPr>
                <w:rFonts w:ascii="Arial" w:hAnsi="Arial" w:cs="Arial"/>
                <w:bCs/>
              </w:rPr>
              <w:t>ных полосах со среднегеометрическими частот</w:t>
            </w:r>
            <w:r w:rsidRPr="00114D3C">
              <w:rPr>
                <w:rFonts w:ascii="Arial" w:hAnsi="Arial" w:cs="Arial"/>
                <w:bCs/>
              </w:rPr>
              <w:t>а</w:t>
            </w:r>
            <w:r w:rsidRPr="00114D3C">
              <w:rPr>
                <w:rFonts w:ascii="Arial" w:hAnsi="Arial" w:cs="Arial"/>
                <w:bCs/>
              </w:rPr>
              <w:t>ми, Гц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114D3C" w:rsidRPr="00114D3C" w:rsidRDefault="00114D3C" w:rsidP="00114D3C">
            <w:pPr>
              <w:ind w:left="-142" w:right="-108"/>
              <w:jc w:val="center"/>
              <w:rPr>
                <w:rFonts w:ascii="Arial" w:hAnsi="Arial" w:cs="Arial"/>
                <w:bCs/>
              </w:rPr>
            </w:pPr>
            <w:r w:rsidRPr="00114D3C">
              <w:rPr>
                <w:rFonts w:ascii="Arial" w:hAnsi="Arial" w:cs="Arial"/>
                <w:bCs/>
              </w:rPr>
              <w:t>Уровни звука</w:t>
            </w:r>
          </w:p>
          <w:p w:rsidR="00114D3C" w:rsidRPr="00114D3C" w:rsidRDefault="00114D3C" w:rsidP="00114D3C">
            <w:pPr>
              <w:ind w:left="-142" w:right="-108"/>
              <w:jc w:val="center"/>
              <w:rPr>
                <w:rFonts w:ascii="Arial" w:hAnsi="Arial" w:cs="Arial"/>
                <w:bCs/>
              </w:rPr>
            </w:pPr>
            <w:r w:rsidRPr="00114D3C">
              <w:rPr>
                <w:rFonts w:ascii="Arial" w:hAnsi="Arial" w:cs="Arial"/>
                <w:bCs/>
                <w:lang w:val="en-US"/>
              </w:rPr>
              <w:t>La</w:t>
            </w:r>
            <w:r w:rsidRPr="00114D3C">
              <w:rPr>
                <w:rFonts w:ascii="Arial" w:hAnsi="Arial" w:cs="Arial"/>
                <w:bCs/>
              </w:rPr>
              <w:t xml:space="preserve"> и эквивалентные уровни звука</w:t>
            </w:r>
          </w:p>
          <w:p w:rsidR="00114D3C" w:rsidRPr="00114D3C" w:rsidRDefault="00114D3C" w:rsidP="00114D3C">
            <w:pPr>
              <w:ind w:left="-142" w:right="-108"/>
              <w:jc w:val="center"/>
              <w:rPr>
                <w:rFonts w:ascii="Arial" w:hAnsi="Arial" w:cs="Arial"/>
                <w:bCs/>
              </w:rPr>
            </w:pPr>
            <w:r w:rsidRPr="00114D3C">
              <w:rPr>
                <w:rFonts w:ascii="Arial" w:hAnsi="Arial" w:cs="Arial"/>
                <w:bCs/>
                <w:lang w:val="en-US"/>
              </w:rPr>
              <w:t>La</w:t>
            </w:r>
            <w:r w:rsidRPr="00114D3C">
              <w:rPr>
                <w:rFonts w:ascii="Arial" w:hAnsi="Arial" w:cs="Arial"/>
                <w:bCs/>
                <w:vertAlign w:val="subscript"/>
              </w:rPr>
              <w:t xml:space="preserve"> </w:t>
            </w:r>
            <w:proofErr w:type="spellStart"/>
            <w:r w:rsidRPr="00114D3C">
              <w:rPr>
                <w:rFonts w:ascii="Arial" w:hAnsi="Arial" w:cs="Arial"/>
                <w:bCs/>
                <w:vertAlign w:val="subscript"/>
              </w:rPr>
              <w:t>экв</w:t>
            </w:r>
            <w:proofErr w:type="spellEnd"/>
            <w:r w:rsidRPr="00114D3C">
              <w:rPr>
                <w:rFonts w:ascii="Arial" w:hAnsi="Arial" w:cs="Arial"/>
                <w:bCs/>
              </w:rPr>
              <w:t xml:space="preserve">, </w:t>
            </w:r>
            <w:proofErr w:type="spellStart"/>
            <w:r w:rsidRPr="00114D3C">
              <w:rPr>
                <w:rFonts w:ascii="Arial" w:hAnsi="Arial" w:cs="Arial"/>
                <w:bCs/>
              </w:rPr>
              <w:t>дБА</w:t>
            </w:r>
            <w:proofErr w:type="spellEnd"/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  <w:bCs/>
              </w:rPr>
            </w:pPr>
            <w:r w:rsidRPr="00114D3C">
              <w:rPr>
                <w:rFonts w:ascii="Arial" w:hAnsi="Arial" w:cs="Arial"/>
                <w:bCs/>
              </w:rPr>
              <w:t xml:space="preserve">Максимальные уровни звука </w:t>
            </w:r>
            <w:r w:rsidRPr="00114D3C">
              <w:rPr>
                <w:rFonts w:ascii="Arial" w:hAnsi="Arial" w:cs="Arial"/>
                <w:bCs/>
                <w:lang w:val="en-US"/>
              </w:rPr>
              <w:t>La</w:t>
            </w:r>
            <w:r w:rsidRPr="00114D3C">
              <w:rPr>
                <w:rFonts w:ascii="Arial" w:hAnsi="Arial" w:cs="Arial"/>
                <w:bCs/>
              </w:rPr>
              <w:t xml:space="preserve"> </w:t>
            </w:r>
            <w:r w:rsidRPr="00114D3C">
              <w:rPr>
                <w:rFonts w:ascii="Arial" w:hAnsi="Arial" w:cs="Arial"/>
                <w:bCs/>
                <w:vertAlign w:val="subscript"/>
              </w:rPr>
              <w:t>мах</w:t>
            </w:r>
            <w:r w:rsidRPr="00114D3C">
              <w:rPr>
                <w:rFonts w:ascii="Arial" w:hAnsi="Arial" w:cs="Arial"/>
                <w:bCs/>
              </w:rPr>
              <w:t xml:space="preserve">, </w:t>
            </w:r>
            <w:proofErr w:type="spellStart"/>
            <w:r w:rsidRPr="00114D3C">
              <w:rPr>
                <w:rFonts w:ascii="Arial" w:hAnsi="Arial" w:cs="Arial"/>
                <w:bCs/>
              </w:rPr>
              <w:t>дБА</w:t>
            </w:r>
            <w:proofErr w:type="spellEnd"/>
          </w:p>
        </w:tc>
      </w:tr>
      <w:tr w:rsidR="00114D3C" w:rsidRPr="00114D3C" w:rsidTr="00114D3C">
        <w:tblPrEx>
          <w:tblCellMar>
            <w:top w:w="0" w:type="dxa"/>
            <w:bottom w:w="0" w:type="dxa"/>
          </w:tblCellMar>
        </w:tblPrEx>
        <w:trPr>
          <w:cantSplit/>
          <w:trHeight w:val="617"/>
          <w:jc w:val="center"/>
        </w:trPr>
        <w:tc>
          <w:tcPr>
            <w:tcW w:w="1388" w:type="dxa"/>
            <w:vMerge/>
            <w:tcBorders>
              <w:bottom w:val="single" w:sz="4" w:space="0" w:color="auto"/>
            </w:tcBorders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46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  <w:bCs/>
              </w:rPr>
            </w:pPr>
            <w:r w:rsidRPr="00114D3C">
              <w:rPr>
                <w:rFonts w:ascii="Arial" w:hAnsi="Arial" w:cs="Arial"/>
                <w:bCs/>
              </w:rPr>
              <w:t>31,5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  <w:bCs/>
              </w:rPr>
            </w:pPr>
            <w:r w:rsidRPr="00114D3C">
              <w:rPr>
                <w:rFonts w:ascii="Arial" w:hAnsi="Arial" w:cs="Arial"/>
                <w:bCs/>
              </w:rPr>
              <w:t>63</w:t>
            </w:r>
          </w:p>
        </w:tc>
        <w:tc>
          <w:tcPr>
            <w:tcW w:w="46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  <w:bCs/>
              </w:rPr>
            </w:pPr>
            <w:r w:rsidRPr="00114D3C">
              <w:rPr>
                <w:rFonts w:ascii="Arial" w:hAnsi="Arial" w:cs="Arial"/>
                <w:bCs/>
              </w:rPr>
              <w:t>125</w:t>
            </w:r>
          </w:p>
        </w:tc>
        <w:tc>
          <w:tcPr>
            <w:tcW w:w="46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  <w:bCs/>
              </w:rPr>
            </w:pPr>
            <w:r w:rsidRPr="00114D3C">
              <w:rPr>
                <w:rFonts w:ascii="Arial" w:hAnsi="Arial" w:cs="Arial"/>
                <w:bCs/>
              </w:rPr>
              <w:t>250</w:t>
            </w:r>
          </w:p>
        </w:tc>
        <w:tc>
          <w:tcPr>
            <w:tcW w:w="46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  <w:bCs/>
              </w:rPr>
            </w:pPr>
            <w:r w:rsidRPr="00114D3C">
              <w:rPr>
                <w:rFonts w:ascii="Arial" w:hAnsi="Arial" w:cs="Arial"/>
                <w:bCs/>
              </w:rPr>
              <w:t>500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  <w:bCs/>
              </w:rPr>
            </w:pPr>
            <w:r w:rsidRPr="00114D3C">
              <w:rPr>
                <w:rFonts w:ascii="Arial" w:hAnsi="Arial" w:cs="Arial"/>
                <w:bCs/>
              </w:rPr>
              <w:t>1000</w:t>
            </w:r>
          </w:p>
        </w:tc>
        <w:tc>
          <w:tcPr>
            <w:tcW w:w="46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  <w:bCs/>
              </w:rPr>
            </w:pPr>
            <w:r w:rsidRPr="00114D3C">
              <w:rPr>
                <w:rFonts w:ascii="Arial" w:hAnsi="Arial" w:cs="Arial"/>
                <w:bCs/>
              </w:rPr>
              <w:t>2000</w:t>
            </w:r>
          </w:p>
        </w:tc>
        <w:tc>
          <w:tcPr>
            <w:tcW w:w="46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  <w:bCs/>
              </w:rPr>
            </w:pPr>
            <w:r w:rsidRPr="00114D3C">
              <w:rPr>
                <w:rFonts w:ascii="Arial" w:hAnsi="Arial" w:cs="Arial"/>
                <w:bCs/>
              </w:rPr>
              <w:t>4000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  <w:bCs/>
              </w:rPr>
            </w:pPr>
            <w:r w:rsidRPr="00114D3C">
              <w:rPr>
                <w:rFonts w:ascii="Arial" w:hAnsi="Arial" w:cs="Arial"/>
                <w:bCs/>
              </w:rPr>
              <w:t>8000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</w:tr>
      <w:tr w:rsidR="00114D3C" w:rsidRPr="00114D3C" w:rsidTr="00114D3C">
        <w:tblPrEx>
          <w:tblCellMar>
            <w:top w:w="0" w:type="dxa"/>
            <w:bottom w:w="0" w:type="dxa"/>
          </w:tblCellMar>
        </w:tblPrEx>
        <w:trPr>
          <w:trHeight w:val="226"/>
          <w:jc w:val="center"/>
        </w:trPr>
        <w:tc>
          <w:tcPr>
            <w:tcW w:w="1388" w:type="dxa"/>
            <w:shd w:val="clear" w:color="auto" w:fill="auto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1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3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4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5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7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8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9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12</w:t>
            </w:r>
          </w:p>
        </w:tc>
      </w:tr>
      <w:tr w:rsidR="00114D3C" w:rsidRPr="00114D3C" w:rsidTr="00114D3C">
        <w:tblPrEx>
          <w:tblCellMar>
            <w:top w:w="0" w:type="dxa"/>
            <w:bottom w:w="0" w:type="dxa"/>
          </w:tblCellMar>
        </w:tblPrEx>
        <w:trPr>
          <w:trHeight w:val="982"/>
          <w:jc w:val="center"/>
        </w:trPr>
        <w:tc>
          <w:tcPr>
            <w:tcW w:w="1388" w:type="dxa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Залы кафе, ресторанов и стол</w:t>
            </w:r>
            <w:r w:rsidRPr="00114D3C">
              <w:rPr>
                <w:rFonts w:ascii="Arial" w:hAnsi="Arial" w:cs="Arial"/>
              </w:rPr>
              <w:t>о</w:t>
            </w:r>
            <w:r w:rsidRPr="00114D3C">
              <w:rPr>
                <w:rFonts w:ascii="Arial" w:hAnsi="Arial" w:cs="Arial"/>
              </w:rPr>
              <w:t>вых</w:t>
            </w:r>
          </w:p>
        </w:tc>
        <w:tc>
          <w:tcPr>
            <w:tcW w:w="464" w:type="dxa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90</w:t>
            </w:r>
          </w:p>
        </w:tc>
        <w:tc>
          <w:tcPr>
            <w:tcW w:w="425" w:type="dxa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75</w:t>
            </w:r>
          </w:p>
        </w:tc>
        <w:tc>
          <w:tcPr>
            <w:tcW w:w="465" w:type="dxa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66</w:t>
            </w:r>
          </w:p>
        </w:tc>
        <w:tc>
          <w:tcPr>
            <w:tcW w:w="464" w:type="dxa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59</w:t>
            </w:r>
          </w:p>
        </w:tc>
        <w:tc>
          <w:tcPr>
            <w:tcW w:w="465" w:type="dxa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54</w:t>
            </w:r>
          </w:p>
        </w:tc>
        <w:tc>
          <w:tcPr>
            <w:tcW w:w="425" w:type="dxa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50</w:t>
            </w:r>
          </w:p>
        </w:tc>
        <w:tc>
          <w:tcPr>
            <w:tcW w:w="464" w:type="dxa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47</w:t>
            </w:r>
          </w:p>
        </w:tc>
        <w:tc>
          <w:tcPr>
            <w:tcW w:w="464" w:type="dxa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45</w:t>
            </w:r>
          </w:p>
        </w:tc>
        <w:tc>
          <w:tcPr>
            <w:tcW w:w="471" w:type="dxa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44</w:t>
            </w:r>
          </w:p>
        </w:tc>
        <w:tc>
          <w:tcPr>
            <w:tcW w:w="1276" w:type="dxa"/>
            <w:vAlign w:val="center"/>
          </w:tcPr>
          <w:p w:rsidR="00114D3C" w:rsidRPr="00114D3C" w:rsidRDefault="00114D3C" w:rsidP="00114D3C">
            <w:pPr>
              <w:tabs>
                <w:tab w:val="left" w:pos="1085"/>
              </w:tabs>
              <w:ind w:left="-142"/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55</w:t>
            </w:r>
          </w:p>
        </w:tc>
        <w:tc>
          <w:tcPr>
            <w:tcW w:w="850" w:type="dxa"/>
            <w:vAlign w:val="center"/>
          </w:tcPr>
          <w:p w:rsidR="00114D3C" w:rsidRPr="00114D3C" w:rsidRDefault="00114D3C" w:rsidP="00114D3C">
            <w:pPr>
              <w:ind w:left="-142"/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70</w:t>
            </w:r>
          </w:p>
        </w:tc>
      </w:tr>
    </w:tbl>
    <w:p w:rsidR="00114D3C" w:rsidRPr="00114D3C" w:rsidRDefault="00114D3C" w:rsidP="00114D3C">
      <w:pPr>
        <w:tabs>
          <w:tab w:val="left" w:pos="0"/>
        </w:tabs>
        <w:ind w:left="-284"/>
        <w:rPr>
          <w:rFonts w:ascii="Arial" w:hAnsi="Arial" w:cs="Arial"/>
          <w:sz w:val="28"/>
          <w:szCs w:val="28"/>
          <w:lang w:val="en-US"/>
        </w:rPr>
      </w:pPr>
    </w:p>
    <w:p w:rsidR="00114D3C" w:rsidRPr="00114D3C" w:rsidRDefault="00114D3C" w:rsidP="00114D3C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 xml:space="preserve"> - Предельно </w:t>
      </w:r>
      <w:r w:rsidRPr="00114D3C">
        <w:rPr>
          <w:rFonts w:ascii="Arial" w:hAnsi="Arial" w:cs="Arial"/>
          <w:color w:val="000080"/>
          <w:sz w:val="28"/>
          <w:szCs w:val="28"/>
        </w:rPr>
        <w:t>допустимые значения вибрации на рабочем месте, должны соответс</w:t>
      </w:r>
      <w:r w:rsidRPr="00114D3C">
        <w:rPr>
          <w:rFonts w:ascii="Arial" w:hAnsi="Arial" w:cs="Arial"/>
          <w:color w:val="000080"/>
          <w:sz w:val="28"/>
          <w:szCs w:val="28"/>
        </w:rPr>
        <w:t>т</w:t>
      </w:r>
      <w:r w:rsidRPr="00114D3C">
        <w:rPr>
          <w:rFonts w:ascii="Arial" w:hAnsi="Arial" w:cs="Arial"/>
          <w:color w:val="000080"/>
          <w:sz w:val="28"/>
          <w:szCs w:val="28"/>
        </w:rPr>
        <w:t>вовать   ГОСТ 12.1.012  и  СН 2.2.4/2.1.8.566-96  и   не   должны превышать значений, указанных в та</w:t>
      </w:r>
      <w:r w:rsidRPr="00114D3C">
        <w:rPr>
          <w:rFonts w:ascii="Arial" w:hAnsi="Arial" w:cs="Arial"/>
          <w:color w:val="000080"/>
          <w:sz w:val="28"/>
          <w:szCs w:val="28"/>
        </w:rPr>
        <w:t>б</w:t>
      </w:r>
      <w:r w:rsidRPr="00114D3C">
        <w:rPr>
          <w:rFonts w:ascii="Arial" w:hAnsi="Arial" w:cs="Arial"/>
          <w:color w:val="000080"/>
          <w:sz w:val="28"/>
          <w:szCs w:val="28"/>
        </w:rPr>
        <w:t>лице 4.</w:t>
      </w:r>
    </w:p>
    <w:p w:rsidR="00114D3C" w:rsidRPr="00114D3C" w:rsidRDefault="00114D3C" w:rsidP="00114D3C">
      <w:pPr>
        <w:jc w:val="right"/>
        <w:rPr>
          <w:rFonts w:ascii="Arial" w:hAnsi="Arial" w:cs="Arial"/>
          <w:sz w:val="28"/>
          <w:szCs w:val="28"/>
          <w:lang w:val="en-US"/>
        </w:rPr>
      </w:pPr>
      <w:r w:rsidRPr="00114D3C">
        <w:rPr>
          <w:rFonts w:ascii="Arial" w:hAnsi="Arial" w:cs="Arial"/>
          <w:sz w:val="28"/>
          <w:szCs w:val="28"/>
        </w:rPr>
        <w:t>Таблица 4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73"/>
        <w:gridCol w:w="992"/>
        <w:gridCol w:w="994"/>
        <w:gridCol w:w="992"/>
        <w:gridCol w:w="995"/>
        <w:gridCol w:w="1158"/>
        <w:gridCol w:w="994"/>
        <w:gridCol w:w="992"/>
        <w:gridCol w:w="883"/>
      </w:tblGrid>
      <w:tr w:rsidR="00114D3C" w:rsidRPr="00114D3C" w:rsidTr="00114D3C">
        <w:tblPrEx>
          <w:tblCellMar>
            <w:top w:w="0" w:type="dxa"/>
            <w:bottom w:w="0" w:type="dxa"/>
          </w:tblCellMar>
        </w:tblPrEx>
        <w:trPr>
          <w:cantSplit/>
          <w:trHeight w:val="467"/>
          <w:jc w:val="center"/>
        </w:trPr>
        <w:tc>
          <w:tcPr>
            <w:tcW w:w="1961" w:type="dxa"/>
            <w:vMerge w:val="restart"/>
            <w:shd w:val="clear" w:color="auto" w:fill="auto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  <w:bCs/>
              </w:rPr>
            </w:pPr>
            <w:r w:rsidRPr="00114D3C">
              <w:rPr>
                <w:rFonts w:ascii="Arial" w:hAnsi="Arial" w:cs="Arial"/>
                <w:bCs/>
              </w:rPr>
              <w:t>Среднегеометрические частоты п</w:t>
            </w:r>
            <w:r w:rsidRPr="00114D3C">
              <w:rPr>
                <w:rFonts w:ascii="Arial" w:hAnsi="Arial" w:cs="Arial"/>
                <w:bCs/>
              </w:rPr>
              <w:t>о</w:t>
            </w:r>
            <w:r w:rsidRPr="00114D3C">
              <w:rPr>
                <w:rFonts w:ascii="Arial" w:hAnsi="Arial" w:cs="Arial"/>
                <w:bCs/>
              </w:rPr>
              <w:t xml:space="preserve">лос, </w:t>
            </w:r>
            <w:proofErr w:type="gramStart"/>
            <w:r w:rsidRPr="00114D3C">
              <w:rPr>
                <w:rFonts w:ascii="Arial" w:hAnsi="Arial" w:cs="Arial"/>
                <w:bCs/>
              </w:rPr>
              <w:t>Гц</w:t>
            </w:r>
            <w:proofErr w:type="gramEnd"/>
          </w:p>
        </w:tc>
        <w:tc>
          <w:tcPr>
            <w:tcW w:w="5660" w:type="dxa"/>
            <w:gridSpan w:val="8"/>
            <w:shd w:val="clear" w:color="auto" w:fill="auto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  <w:bCs/>
              </w:rPr>
            </w:pPr>
            <w:r w:rsidRPr="00114D3C">
              <w:rPr>
                <w:rFonts w:ascii="Arial" w:hAnsi="Arial" w:cs="Arial"/>
                <w:bCs/>
              </w:rPr>
              <w:t xml:space="preserve">Предельно допустимые значения по осям </w:t>
            </w:r>
            <w:r w:rsidRPr="00114D3C">
              <w:rPr>
                <w:rFonts w:ascii="Arial" w:hAnsi="Arial" w:cs="Arial"/>
                <w:bCs/>
                <w:lang w:val="en-US"/>
              </w:rPr>
              <w:t>X</w:t>
            </w:r>
            <w:r w:rsidRPr="00114D3C">
              <w:rPr>
                <w:rFonts w:ascii="Arial" w:hAnsi="Arial" w:cs="Arial"/>
                <w:bCs/>
                <w:vertAlign w:val="subscript"/>
                <w:lang w:val="en-US"/>
              </w:rPr>
              <w:t>o</w:t>
            </w:r>
            <w:r w:rsidRPr="00114D3C">
              <w:rPr>
                <w:rFonts w:ascii="Arial" w:hAnsi="Arial" w:cs="Arial"/>
                <w:bCs/>
              </w:rPr>
              <w:t xml:space="preserve">, </w:t>
            </w:r>
            <w:proofErr w:type="spellStart"/>
            <w:r w:rsidRPr="00114D3C">
              <w:rPr>
                <w:rFonts w:ascii="Arial" w:hAnsi="Arial" w:cs="Arial"/>
                <w:bCs/>
              </w:rPr>
              <w:t>У</w:t>
            </w:r>
            <w:r w:rsidRPr="00114D3C">
              <w:rPr>
                <w:rFonts w:ascii="Arial" w:hAnsi="Arial" w:cs="Arial"/>
                <w:bCs/>
                <w:vertAlign w:val="subscript"/>
              </w:rPr>
              <w:t>о</w:t>
            </w:r>
            <w:proofErr w:type="spellEnd"/>
            <w:r w:rsidRPr="00114D3C">
              <w:rPr>
                <w:rFonts w:ascii="Arial" w:hAnsi="Arial" w:cs="Arial"/>
                <w:bCs/>
              </w:rPr>
              <w:t xml:space="preserve">, </w:t>
            </w:r>
            <w:proofErr w:type="gramStart"/>
            <w:r w:rsidRPr="00114D3C">
              <w:rPr>
                <w:rFonts w:ascii="Arial" w:hAnsi="Arial" w:cs="Arial"/>
                <w:bCs/>
                <w:lang w:val="en-US"/>
              </w:rPr>
              <w:t>Z</w:t>
            </w:r>
            <w:proofErr w:type="gramEnd"/>
            <w:r w:rsidRPr="00114D3C">
              <w:rPr>
                <w:rFonts w:ascii="Arial" w:hAnsi="Arial" w:cs="Arial"/>
                <w:bCs/>
                <w:vertAlign w:val="subscript"/>
              </w:rPr>
              <w:t>о</w:t>
            </w:r>
          </w:p>
        </w:tc>
      </w:tr>
      <w:tr w:rsidR="00114D3C" w:rsidRPr="00114D3C" w:rsidTr="00114D3C">
        <w:tblPrEx>
          <w:tblCellMar>
            <w:top w:w="0" w:type="dxa"/>
            <w:bottom w:w="0" w:type="dxa"/>
          </w:tblCellMar>
        </w:tblPrEx>
        <w:trPr>
          <w:cantSplit/>
          <w:trHeight w:val="166"/>
          <w:jc w:val="center"/>
        </w:trPr>
        <w:tc>
          <w:tcPr>
            <w:tcW w:w="1961" w:type="dxa"/>
            <w:vMerge/>
            <w:shd w:val="clear" w:color="auto" w:fill="auto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811" w:type="dxa"/>
            <w:gridSpan w:val="4"/>
            <w:shd w:val="clear" w:color="auto" w:fill="auto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  <w:bCs/>
              </w:rPr>
            </w:pPr>
            <w:proofErr w:type="spellStart"/>
            <w:r w:rsidRPr="00114D3C">
              <w:rPr>
                <w:rFonts w:ascii="Arial" w:hAnsi="Arial" w:cs="Arial"/>
                <w:bCs/>
              </w:rPr>
              <w:t>виброускорения</w:t>
            </w:r>
            <w:proofErr w:type="spellEnd"/>
          </w:p>
        </w:tc>
        <w:tc>
          <w:tcPr>
            <w:tcW w:w="2849" w:type="dxa"/>
            <w:gridSpan w:val="4"/>
            <w:shd w:val="clear" w:color="auto" w:fill="auto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  <w:bCs/>
              </w:rPr>
            </w:pPr>
            <w:proofErr w:type="spellStart"/>
            <w:r w:rsidRPr="00114D3C">
              <w:rPr>
                <w:rFonts w:ascii="Arial" w:hAnsi="Arial" w:cs="Arial"/>
                <w:bCs/>
              </w:rPr>
              <w:t>виброскорости</w:t>
            </w:r>
            <w:proofErr w:type="spellEnd"/>
          </w:p>
        </w:tc>
      </w:tr>
      <w:tr w:rsidR="00114D3C" w:rsidRPr="00114D3C" w:rsidTr="00114D3C">
        <w:tblPrEx>
          <w:tblCellMar>
            <w:top w:w="0" w:type="dxa"/>
            <w:bottom w:w="0" w:type="dxa"/>
          </w:tblCellMar>
        </w:tblPrEx>
        <w:trPr>
          <w:cantSplit/>
          <w:trHeight w:val="166"/>
          <w:jc w:val="center"/>
        </w:trPr>
        <w:tc>
          <w:tcPr>
            <w:tcW w:w="1961" w:type="dxa"/>
            <w:vMerge/>
            <w:shd w:val="clear" w:color="auto" w:fill="auto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  <w:bCs/>
              </w:rPr>
            </w:pPr>
            <w:r w:rsidRPr="00114D3C">
              <w:rPr>
                <w:rFonts w:ascii="Arial" w:hAnsi="Arial" w:cs="Arial"/>
                <w:bCs/>
              </w:rPr>
              <w:t>м/с</w:t>
            </w:r>
            <w:proofErr w:type="gramStart"/>
            <w:r w:rsidRPr="00114D3C">
              <w:rPr>
                <w:rFonts w:ascii="Arial" w:hAnsi="Arial" w:cs="Arial"/>
                <w:bCs/>
                <w:vertAlign w:val="superscript"/>
              </w:rPr>
              <w:t>2</w:t>
            </w:r>
            <w:proofErr w:type="gramEnd"/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  <w:bCs/>
              </w:rPr>
            </w:pPr>
            <w:r w:rsidRPr="00114D3C">
              <w:rPr>
                <w:rFonts w:ascii="Arial" w:hAnsi="Arial" w:cs="Arial"/>
                <w:bCs/>
              </w:rPr>
              <w:t>дБ</w:t>
            </w:r>
          </w:p>
        </w:tc>
        <w:tc>
          <w:tcPr>
            <w:tcW w:w="1522" w:type="dxa"/>
            <w:gridSpan w:val="2"/>
            <w:shd w:val="clear" w:color="auto" w:fill="auto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  <w:bCs/>
              </w:rPr>
            </w:pPr>
            <w:proofErr w:type="gramStart"/>
            <w:r w:rsidRPr="00114D3C">
              <w:rPr>
                <w:rFonts w:ascii="Arial" w:hAnsi="Arial" w:cs="Arial"/>
                <w:bCs/>
              </w:rPr>
              <w:t>м</w:t>
            </w:r>
            <w:proofErr w:type="gramEnd"/>
            <w:r w:rsidRPr="00114D3C">
              <w:rPr>
                <w:rFonts w:ascii="Arial" w:hAnsi="Arial" w:cs="Arial"/>
                <w:bCs/>
              </w:rPr>
              <w:t>/с·10</w:t>
            </w:r>
            <w:r w:rsidRPr="00114D3C">
              <w:rPr>
                <w:rFonts w:ascii="Arial" w:hAnsi="Arial" w:cs="Arial"/>
                <w:bCs/>
                <w:vertAlign w:val="superscript"/>
              </w:rPr>
              <w:t>-2</w:t>
            </w:r>
          </w:p>
        </w:tc>
        <w:tc>
          <w:tcPr>
            <w:tcW w:w="1327" w:type="dxa"/>
            <w:gridSpan w:val="2"/>
            <w:shd w:val="clear" w:color="auto" w:fill="auto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  <w:bCs/>
              </w:rPr>
            </w:pPr>
            <w:r w:rsidRPr="00114D3C">
              <w:rPr>
                <w:rFonts w:ascii="Arial" w:hAnsi="Arial" w:cs="Arial"/>
                <w:bCs/>
              </w:rPr>
              <w:t>дБ</w:t>
            </w:r>
          </w:p>
        </w:tc>
      </w:tr>
      <w:tr w:rsidR="00114D3C" w:rsidRPr="00114D3C" w:rsidTr="00114D3C">
        <w:tblPrEx>
          <w:tblCellMar>
            <w:top w:w="0" w:type="dxa"/>
            <w:bottom w:w="0" w:type="dxa"/>
          </w:tblCellMar>
        </w:tblPrEx>
        <w:trPr>
          <w:cantSplit/>
          <w:trHeight w:val="281"/>
          <w:jc w:val="center"/>
        </w:trPr>
        <w:tc>
          <w:tcPr>
            <w:tcW w:w="1961" w:type="dxa"/>
            <w:vMerge/>
            <w:shd w:val="clear" w:color="auto" w:fill="auto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  <w:bCs/>
              </w:rPr>
            </w:pPr>
            <w:r w:rsidRPr="00114D3C">
              <w:rPr>
                <w:rFonts w:ascii="Arial" w:hAnsi="Arial" w:cs="Arial"/>
                <w:bCs/>
              </w:rPr>
              <w:t xml:space="preserve">1/3 </w:t>
            </w:r>
            <w:proofErr w:type="spellStart"/>
            <w:proofErr w:type="gramStart"/>
            <w:r w:rsidRPr="00114D3C">
              <w:rPr>
                <w:rFonts w:ascii="Arial" w:hAnsi="Arial" w:cs="Arial"/>
                <w:bCs/>
              </w:rPr>
              <w:t>окт</w:t>
            </w:r>
            <w:proofErr w:type="spellEnd"/>
            <w:proofErr w:type="gramEnd"/>
          </w:p>
        </w:tc>
        <w:tc>
          <w:tcPr>
            <w:tcW w:w="703" w:type="dxa"/>
            <w:shd w:val="clear" w:color="auto" w:fill="auto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  <w:bCs/>
              </w:rPr>
            </w:pPr>
            <w:r w:rsidRPr="00114D3C">
              <w:rPr>
                <w:rFonts w:ascii="Arial" w:hAnsi="Arial" w:cs="Arial"/>
                <w:bCs/>
              </w:rPr>
              <w:t xml:space="preserve">1/1 </w:t>
            </w:r>
            <w:proofErr w:type="spellStart"/>
            <w:proofErr w:type="gramStart"/>
            <w:r w:rsidRPr="00114D3C">
              <w:rPr>
                <w:rFonts w:ascii="Arial" w:hAnsi="Arial" w:cs="Arial"/>
                <w:bCs/>
              </w:rPr>
              <w:t>окт</w:t>
            </w:r>
            <w:proofErr w:type="spellEnd"/>
            <w:proofErr w:type="gramEnd"/>
          </w:p>
        </w:tc>
        <w:tc>
          <w:tcPr>
            <w:tcW w:w="702" w:type="dxa"/>
            <w:shd w:val="clear" w:color="auto" w:fill="auto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  <w:bCs/>
              </w:rPr>
            </w:pPr>
            <w:r w:rsidRPr="00114D3C">
              <w:rPr>
                <w:rFonts w:ascii="Arial" w:hAnsi="Arial" w:cs="Arial"/>
                <w:bCs/>
              </w:rPr>
              <w:t xml:space="preserve">1/3 </w:t>
            </w:r>
            <w:proofErr w:type="spellStart"/>
            <w:proofErr w:type="gramStart"/>
            <w:r w:rsidRPr="00114D3C">
              <w:rPr>
                <w:rFonts w:ascii="Arial" w:hAnsi="Arial" w:cs="Arial"/>
                <w:bCs/>
              </w:rPr>
              <w:t>окт</w:t>
            </w:r>
            <w:proofErr w:type="spellEnd"/>
            <w:proofErr w:type="gramEnd"/>
          </w:p>
        </w:tc>
        <w:tc>
          <w:tcPr>
            <w:tcW w:w="704" w:type="dxa"/>
            <w:shd w:val="clear" w:color="auto" w:fill="auto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  <w:bCs/>
              </w:rPr>
            </w:pPr>
            <w:r w:rsidRPr="00114D3C">
              <w:rPr>
                <w:rFonts w:ascii="Arial" w:hAnsi="Arial" w:cs="Arial"/>
                <w:bCs/>
              </w:rPr>
              <w:t xml:space="preserve">1/1 </w:t>
            </w:r>
            <w:proofErr w:type="spellStart"/>
            <w:proofErr w:type="gramStart"/>
            <w:r w:rsidRPr="00114D3C">
              <w:rPr>
                <w:rFonts w:ascii="Arial" w:hAnsi="Arial" w:cs="Arial"/>
                <w:bCs/>
              </w:rPr>
              <w:t>окт</w:t>
            </w:r>
            <w:proofErr w:type="spellEnd"/>
            <w:proofErr w:type="gramEnd"/>
          </w:p>
        </w:tc>
        <w:tc>
          <w:tcPr>
            <w:tcW w:w="819" w:type="dxa"/>
            <w:shd w:val="clear" w:color="auto" w:fill="auto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  <w:bCs/>
              </w:rPr>
            </w:pPr>
            <w:r w:rsidRPr="00114D3C">
              <w:rPr>
                <w:rFonts w:ascii="Arial" w:hAnsi="Arial" w:cs="Arial"/>
                <w:bCs/>
              </w:rPr>
              <w:t>1/3</w:t>
            </w:r>
          </w:p>
          <w:p w:rsidR="00114D3C" w:rsidRPr="00114D3C" w:rsidRDefault="00114D3C" w:rsidP="00114D3C">
            <w:pPr>
              <w:jc w:val="center"/>
              <w:rPr>
                <w:rFonts w:ascii="Arial" w:hAnsi="Arial" w:cs="Arial"/>
                <w:bCs/>
              </w:rPr>
            </w:pPr>
            <w:r w:rsidRPr="00114D3C">
              <w:rPr>
                <w:rFonts w:ascii="Arial" w:hAnsi="Arial" w:cs="Arial"/>
                <w:bCs/>
              </w:rPr>
              <w:t xml:space="preserve"> </w:t>
            </w:r>
            <w:proofErr w:type="spellStart"/>
            <w:proofErr w:type="gramStart"/>
            <w:r w:rsidRPr="00114D3C">
              <w:rPr>
                <w:rFonts w:ascii="Arial" w:hAnsi="Arial" w:cs="Arial"/>
                <w:bCs/>
              </w:rPr>
              <w:t>окт</w:t>
            </w:r>
            <w:proofErr w:type="spellEnd"/>
            <w:proofErr w:type="gramEnd"/>
          </w:p>
        </w:tc>
        <w:tc>
          <w:tcPr>
            <w:tcW w:w="703" w:type="dxa"/>
            <w:shd w:val="clear" w:color="auto" w:fill="auto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  <w:bCs/>
              </w:rPr>
            </w:pPr>
            <w:r w:rsidRPr="00114D3C">
              <w:rPr>
                <w:rFonts w:ascii="Arial" w:hAnsi="Arial" w:cs="Arial"/>
                <w:bCs/>
              </w:rPr>
              <w:t xml:space="preserve">1/1 </w:t>
            </w:r>
            <w:proofErr w:type="spellStart"/>
            <w:proofErr w:type="gramStart"/>
            <w:r w:rsidRPr="00114D3C">
              <w:rPr>
                <w:rFonts w:ascii="Arial" w:hAnsi="Arial" w:cs="Arial"/>
                <w:bCs/>
              </w:rPr>
              <w:t>окт</w:t>
            </w:r>
            <w:proofErr w:type="spellEnd"/>
            <w:proofErr w:type="gramEnd"/>
          </w:p>
        </w:tc>
        <w:tc>
          <w:tcPr>
            <w:tcW w:w="702" w:type="dxa"/>
            <w:shd w:val="clear" w:color="auto" w:fill="auto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  <w:bCs/>
              </w:rPr>
            </w:pPr>
            <w:r w:rsidRPr="00114D3C">
              <w:rPr>
                <w:rFonts w:ascii="Arial" w:hAnsi="Arial" w:cs="Arial"/>
                <w:bCs/>
              </w:rPr>
              <w:t xml:space="preserve">1/3 </w:t>
            </w:r>
            <w:proofErr w:type="spellStart"/>
            <w:proofErr w:type="gramStart"/>
            <w:r w:rsidRPr="00114D3C">
              <w:rPr>
                <w:rFonts w:ascii="Arial" w:hAnsi="Arial" w:cs="Arial"/>
                <w:bCs/>
              </w:rPr>
              <w:t>окт</w:t>
            </w:r>
            <w:proofErr w:type="spellEnd"/>
            <w:proofErr w:type="gramEnd"/>
          </w:p>
        </w:tc>
        <w:tc>
          <w:tcPr>
            <w:tcW w:w="625" w:type="dxa"/>
            <w:shd w:val="clear" w:color="auto" w:fill="auto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  <w:bCs/>
              </w:rPr>
            </w:pPr>
            <w:r w:rsidRPr="00114D3C">
              <w:rPr>
                <w:rFonts w:ascii="Arial" w:hAnsi="Arial" w:cs="Arial"/>
                <w:bCs/>
              </w:rPr>
              <w:t xml:space="preserve">1/1 </w:t>
            </w:r>
            <w:proofErr w:type="spellStart"/>
            <w:proofErr w:type="gramStart"/>
            <w:r w:rsidRPr="00114D3C">
              <w:rPr>
                <w:rFonts w:ascii="Arial" w:hAnsi="Arial" w:cs="Arial"/>
                <w:bCs/>
              </w:rPr>
              <w:t>окт</w:t>
            </w:r>
            <w:proofErr w:type="spellEnd"/>
            <w:proofErr w:type="gramEnd"/>
          </w:p>
        </w:tc>
      </w:tr>
      <w:tr w:rsidR="00114D3C" w:rsidRPr="00114D3C" w:rsidTr="00114D3C">
        <w:tblPrEx>
          <w:tblCellMar>
            <w:top w:w="0" w:type="dxa"/>
            <w:bottom w:w="0" w:type="dxa"/>
          </w:tblCellMar>
        </w:tblPrEx>
        <w:trPr>
          <w:trHeight w:val="183"/>
          <w:jc w:val="center"/>
        </w:trPr>
        <w:tc>
          <w:tcPr>
            <w:tcW w:w="1961" w:type="dxa"/>
            <w:shd w:val="clear" w:color="auto" w:fill="auto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1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4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5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6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7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8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9</w:t>
            </w:r>
          </w:p>
        </w:tc>
      </w:tr>
      <w:tr w:rsidR="00114D3C" w:rsidRPr="00114D3C" w:rsidTr="00114D3C">
        <w:tblPrEx>
          <w:tblCellMar>
            <w:top w:w="0" w:type="dxa"/>
            <w:bottom w:w="0" w:type="dxa"/>
          </w:tblCellMar>
        </w:tblPrEx>
        <w:trPr>
          <w:trHeight w:val="206"/>
          <w:jc w:val="center"/>
        </w:trPr>
        <w:tc>
          <w:tcPr>
            <w:tcW w:w="1961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2,0</w:t>
            </w:r>
          </w:p>
        </w:tc>
        <w:tc>
          <w:tcPr>
            <w:tcW w:w="702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0,032</w:t>
            </w:r>
          </w:p>
        </w:tc>
        <w:tc>
          <w:tcPr>
            <w:tcW w:w="703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0,056</w:t>
            </w:r>
          </w:p>
        </w:tc>
        <w:tc>
          <w:tcPr>
            <w:tcW w:w="702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90</w:t>
            </w:r>
          </w:p>
        </w:tc>
        <w:tc>
          <w:tcPr>
            <w:tcW w:w="704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95</w:t>
            </w:r>
          </w:p>
        </w:tc>
        <w:tc>
          <w:tcPr>
            <w:tcW w:w="819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0,250</w:t>
            </w:r>
          </w:p>
        </w:tc>
        <w:tc>
          <w:tcPr>
            <w:tcW w:w="703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0,500</w:t>
            </w:r>
          </w:p>
        </w:tc>
        <w:tc>
          <w:tcPr>
            <w:tcW w:w="702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94</w:t>
            </w:r>
          </w:p>
        </w:tc>
        <w:tc>
          <w:tcPr>
            <w:tcW w:w="625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100</w:t>
            </w:r>
          </w:p>
        </w:tc>
      </w:tr>
      <w:tr w:rsidR="00114D3C" w:rsidRPr="00114D3C" w:rsidTr="00114D3C">
        <w:tblPrEx>
          <w:tblCellMar>
            <w:top w:w="0" w:type="dxa"/>
            <w:bottom w:w="0" w:type="dxa"/>
          </w:tblCellMar>
        </w:tblPrEx>
        <w:trPr>
          <w:trHeight w:val="206"/>
          <w:jc w:val="center"/>
        </w:trPr>
        <w:tc>
          <w:tcPr>
            <w:tcW w:w="1961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4,0</w:t>
            </w:r>
          </w:p>
        </w:tc>
        <w:tc>
          <w:tcPr>
            <w:tcW w:w="702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0,022</w:t>
            </w:r>
          </w:p>
        </w:tc>
        <w:tc>
          <w:tcPr>
            <w:tcW w:w="703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0,040</w:t>
            </w:r>
          </w:p>
        </w:tc>
        <w:tc>
          <w:tcPr>
            <w:tcW w:w="702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87</w:t>
            </w:r>
          </w:p>
        </w:tc>
        <w:tc>
          <w:tcPr>
            <w:tcW w:w="704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92</w:t>
            </w:r>
          </w:p>
        </w:tc>
        <w:tc>
          <w:tcPr>
            <w:tcW w:w="819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0,089</w:t>
            </w:r>
          </w:p>
        </w:tc>
        <w:tc>
          <w:tcPr>
            <w:tcW w:w="703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0,180</w:t>
            </w:r>
          </w:p>
        </w:tc>
        <w:tc>
          <w:tcPr>
            <w:tcW w:w="702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85</w:t>
            </w:r>
          </w:p>
        </w:tc>
        <w:tc>
          <w:tcPr>
            <w:tcW w:w="625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91</w:t>
            </w:r>
          </w:p>
        </w:tc>
      </w:tr>
      <w:tr w:rsidR="00114D3C" w:rsidRPr="00114D3C" w:rsidTr="00114D3C">
        <w:tblPrEx>
          <w:tblCellMar>
            <w:top w:w="0" w:type="dxa"/>
            <w:bottom w:w="0" w:type="dxa"/>
          </w:tblCellMar>
        </w:tblPrEx>
        <w:trPr>
          <w:trHeight w:val="206"/>
          <w:jc w:val="center"/>
        </w:trPr>
        <w:tc>
          <w:tcPr>
            <w:tcW w:w="1961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8,0</w:t>
            </w:r>
          </w:p>
        </w:tc>
        <w:tc>
          <w:tcPr>
            <w:tcW w:w="702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0,022</w:t>
            </w:r>
          </w:p>
        </w:tc>
        <w:tc>
          <w:tcPr>
            <w:tcW w:w="703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0,040</w:t>
            </w:r>
          </w:p>
        </w:tc>
        <w:tc>
          <w:tcPr>
            <w:tcW w:w="702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87</w:t>
            </w:r>
          </w:p>
        </w:tc>
        <w:tc>
          <w:tcPr>
            <w:tcW w:w="704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92</w:t>
            </w:r>
          </w:p>
        </w:tc>
        <w:tc>
          <w:tcPr>
            <w:tcW w:w="819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0,045</w:t>
            </w:r>
          </w:p>
        </w:tc>
        <w:tc>
          <w:tcPr>
            <w:tcW w:w="703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0,089</w:t>
            </w:r>
          </w:p>
        </w:tc>
        <w:tc>
          <w:tcPr>
            <w:tcW w:w="702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79</w:t>
            </w:r>
          </w:p>
        </w:tc>
        <w:tc>
          <w:tcPr>
            <w:tcW w:w="625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85</w:t>
            </w:r>
          </w:p>
        </w:tc>
      </w:tr>
      <w:tr w:rsidR="00114D3C" w:rsidRPr="00114D3C" w:rsidTr="00114D3C">
        <w:tblPrEx>
          <w:tblCellMar>
            <w:top w:w="0" w:type="dxa"/>
            <w:bottom w:w="0" w:type="dxa"/>
          </w:tblCellMar>
        </w:tblPrEx>
        <w:trPr>
          <w:trHeight w:val="183"/>
          <w:jc w:val="center"/>
        </w:trPr>
        <w:tc>
          <w:tcPr>
            <w:tcW w:w="1961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16,0</w:t>
            </w:r>
          </w:p>
        </w:tc>
        <w:tc>
          <w:tcPr>
            <w:tcW w:w="702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0,045</w:t>
            </w:r>
          </w:p>
        </w:tc>
        <w:tc>
          <w:tcPr>
            <w:tcW w:w="703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0,079</w:t>
            </w:r>
          </w:p>
        </w:tc>
        <w:tc>
          <w:tcPr>
            <w:tcW w:w="702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93</w:t>
            </w:r>
          </w:p>
        </w:tc>
        <w:tc>
          <w:tcPr>
            <w:tcW w:w="704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98</w:t>
            </w:r>
          </w:p>
        </w:tc>
        <w:tc>
          <w:tcPr>
            <w:tcW w:w="819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0,045</w:t>
            </w:r>
          </w:p>
        </w:tc>
        <w:tc>
          <w:tcPr>
            <w:tcW w:w="703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0,079</w:t>
            </w:r>
          </w:p>
        </w:tc>
        <w:tc>
          <w:tcPr>
            <w:tcW w:w="702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79</w:t>
            </w:r>
          </w:p>
        </w:tc>
        <w:tc>
          <w:tcPr>
            <w:tcW w:w="625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84</w:t>
            </w:r>
          </w:p>
        </w:tc>
      </w:tr>
      <w:tr w:rsidR="00114D3C" w:rsidRPr="00114D3C" w:rsidTr="00114D3C">
        <w:tblPrEx>
          <w:tblCellMar>
            <w:top w:w="0" w:type="dxa"/>
            <w:bottom w:w="0" w:type="dxa"/>
          </w:tblCellMar>
        </w:tblPrEx>
        <w:trPr>
          <w:trHeight w:val="206"/>
          <w:jc w:val="center"/>
        </w:trPr>
        <w:tc>
          <w:tcPr>
            <w:tcW w:w="1961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31,5</w:t>
            </w:r>
          </w:p>
        </w:tc>
        <w:tc>
          <w:tcPr>
            <w:tcW w:w="702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0,089</w:t>
            </w:r>
          </w:p>
        </w:tc>
        <w:tc>
          <w:tcPr>
            <w:tcW w:w="703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0,160</w:t>
            </w:r>
          </w:p>
        </w:tc>
        <w:tc>
          <w:tcPr>
            <w:tcW w:w="702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99</w:t>
            </w:r>
          </w:p>
        </w:tc>
        <w:tc>
          <w:tcPr>
            <w:tcW w:w="704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104</w:t>
            </w:r>
          </w:p>
        </w:tc>
        <w:tc>
          <w:tcPr>
            <w:tcW w:w="819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0,045</w:t>
            </w:r>
          </w:p>
        </w:tc>
        <w:tc>
          <w:tcPr>
            <w:tcW w:w="703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0,079</w:t>
            </w:r>
          </w:p>
        </w:tc>
        <w:tc>
          <w:tcPr>
            <w:tcW w:w="702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79</w:t>
            </w:r>
          </w:p>
        </w:tc>
        <w:tc>
          <w:tcPr>
            <w:tcW w:w="625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84</w:t>
            </w:r>
          </w:p>
        </w:tc>
      </w:tr>
      <w:tr w:rsidR="00114D3C" w:rsidRPr="00114D3C" w:rsidTr="00114D3C">
        <w:tblPrEx>
          <w:tblCellMar>
            <w:top w:w="0" w:type="dxa"/>
            <w:bottom w:w="0" w:type="dxa"/>
          </w:tblCellMar>
        </w:tblPrEx>
        <w:trPr>
          <w:trHeight w:val="206"/>
          <w:jc w:val="center"/>
        </w:trPr>
        <w:tc>
          <w:tcPr>
            <w:tcW w:w="1961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63,0</w:t>
            </w:r>
          </w:p>
        </w:tc>
        <w:tc>
          <w:tcPr>
            <w:tcW w:w="702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0,180</w:t>
            </w:r>
          </w:p>
        </w:tc>
        <w:tc>
          <w:tcPr>
            <w:tcW w:w="703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0,320</w:t>
            </w:r>
          </w:p>
        </w:tc>
        <w:tc>
          <w:tcPr>
            <w:tcW w:w="702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105</w:t>
            </w:r>
          </w:p>
        </w:tc>
        <w:tc>
          <w:tcPr>
            <w:tcW w:w="704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110</w:t>
            </w:r>
          </w:p>
        </w:tc>
        <w:tc>
          <w:tcPr>
            <w:tcW w:w="819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0,045</w:t>
            </w:r>
          </w:p>
        </w:tc>
        <w:tc>
          <w:tcPr>
            <w:tcW w:w="703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0,079</w:t>
            </w:r>
          </w:p>
        </w:tc>
        <w:tc>
          <w:tcPr>
            <w:tcW w:w="702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79</w:t>
            </w:r>
          </w:p>
        </w:tc>
        <w:tc>
          <w:tcPr>
            <w:tcW w:w="625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84</w:t>
            </w:r>
          </w:p>
        </w:tc>
      </w:tr>
      <w:tr w:rsidR="00114D3C" w:rsidRPr="00114D3C" w:rsidTr="00114D3C">
        <w:tblPrEx>
          <w:tblCellMar>
            <w:top w:w="0" w:type="dxa"/>
            <w:bottom w:w="0" w:type="dxa"/>
          </w:tblCellMar>
        </w:tblPrEx>
        <w:trPr>
          <w:trHeight w:val="828"/>
          <w:jc w:val="center"/>
        </w:trPr>
        <w:tc>
          <w:tcPr>
            <w:tcW w:w="1961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 xml:space="preserve">Корректированные и эквивалентные корректированные </w:t>
            </w:r>
            <w:proofErr w:type="gramStart"/>
            <w:r w:rsidRPr="00114D3C">
              <w:rPr>
                <w:rFonts w:ascii="Arial" w:hAnsi="Arial" w:cs="Arial"/>
              </w:rPr>
              <w:t>значения</w:t>
            </w:r>
            <w:proofErr w:type="gramEnd"/>
            <w:r w:rsidRPr="00114D3C">
              <w:rPr>
                <w:rFonts w:ascii="Arial" w:hAnsi="Arial" w:cs="Arial"/>
              </w:rPr>
              <w:t xml:space="preserve"> и их уро</w:t>
            </w:r>
            <w:r w:rsidRPr="00114D3C">
              <w:rPr>
                <w:rFonts w:ascii="Arial" w:hAnsi="Arial" w:cs="Arial"/>
              </w:rPr>
              <w:t>в</w:t>
            </w:r>
            <w:r w:rsidRPr="00114D3C">
              <w:rPr>
                <w:rFonts w:ascii="Arial" w:hAnsi="Arial" w:cs="Arial"/>
              </w:rPr>
              <w:t>ни</w:t>
            </w:r>
          </w:p>
        </w:tc>
        <w:tc>
          <w:tcPr>
            <w:tcW w:w="702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3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0,040</w:t>
            </w:r>
          </w:p>
        </w:tc>
        <w:tc>
          <w:tcPr>
            <w:tcW w:w="702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4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92</w:t>
            </w:r>
          </w:p>
        </w:tc>
        <w:tc>
          <w:tcPr>
            <w:tcW w:w="819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3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0,079</w:t>
            </w:r>
          </w:p>
        </w:tc>
        <w:tc>
          <w:tcPr>
            <w:tcW w:w="702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25" w:type="dxa"/>
            <w:vAlign w:val="center"/>
          </w:tcPr>
          <w:p w:rsidR="00114D3C" w:rsidRPr="00114D3C" w:rsidRDefault="00114D3C" w:rsidP="00114D3C">
            <w:pPr>
              <w:jc w:val="center"/>
              <w:rPr>
                <w:rFonts w:ascii="Arial" w:hAnsi="Arial" w:cs="Arial"/>
              </w:rPr>
            </w:pPr>
            <w:r w:rsidRPr="00114D3C">
              <w:rPr>
                <w:rFonts w:ascii="Arial" w:hAnsi="Arial" w:cs="Arial"/>
              </w:rPr>
              <w:t>84</w:t>
            </w:r>
          </w:p>
        </w:tc>
      </w:tr>
    </w:tbl>
    <w:p w:rsidR="00114D3C" w:rsidRPr="00114D3C" w:rsidRDefault="00114D3C" w:rsidP="00114D3C">
      <w:pPr>
        <w:ind w:right="-16"/>
        <w:rPr>
          <w:rFonts w:ascii="Arial" w:hAnsi="Arial" w:cs="Arial"/>
          <w:b/>
          <w:color w:val="000080"/>
          <w:sz w:val="28"/>
          <w:szCs w:val="28"/>
        </w:rPr>
      </w:pPr>
      <w:r w:rsidRPr="00114D3C">
        <w:rPr>
          <w:rFonts w:ascii="Arial" w:hAnsi="Arial" w:cs="Arial"/>
          <w:b/>
          <w:color w:val="000080"/>
          <w:sz w:val="28"/>
          <w:szCs w:val="28"/>
        </w:rPr>
        <w:t xml:space="preserve">  ВНИМАНИЕ!</w:t>
      </w:r>
      <w:r w:rsidRPr="00114D3C">
        <w:rPr>
          <w:rFonts w:ascii="Arial" w:hAnsi="Arial" w:cs="Arial"/>
          <w:color w:val="000080"/>
          <w:sz w:val="28"/>
          <w:szCs w:val="28"/>
        </w:rPr>
        <w:t xml:space="preserve"> Не загораживайте вентиляционные </w:t>
      </w:r>
      <w:proofErr w:type="gramStart"/>
      <w:r w:rsidRPr="00114D3C">
        <w:rPr>
          <w:rFonts w:ascii="Arial" w:hAnsi="Arial" w:cs="Arial"/>
          <w:color w:val="000080"/>
          <w:sz w:val="28"/>
          <w:szCs w:val="28"/>
        </w:rPr>
        <w:t>отверстия</w:t>
      </w:r>
      <w:proofErr w:type="gramEnd"/>
      <w:r w:rsidRPr="00114D3C">
        <w:rPr>
          <w:rFonts w:ascii="Arial" w:hAnsi="Arial" w:cs="Arial"/>
          <w:color w:val="000080"/>
          <w:sz w:val="28"/>
          <w:szCs w:val="28"/>
        </w:rPr>
        <w:t xml:space="preserve"> расположенные в ко</w:t>
      </w:r>
      <w:r w:rsidRPr="00114D3C">
        <w:rPr>
          <w:rFonts w:ascii="Arial" w:hAnsi="Arial" w:cs="Arial"/>
          <w:color w:val="000080"/>
          <w:sz w:val="28"/>
          <w:szCs w:val="28"/>
        </w:rPr>
        <w:t>р</w:t>
      </w:r>
      <w:r w:rsidRPr="00114D3C">
        <w:rPr>
          <w:rFonts w:ascii="Arial" w:hAnsi="Arial" w:cs="Arial"/>
          <w:color w:val="000080"/>
          <w:sz w:val="28"/>
          <w:szCs w:val="28"/>
        </w:rPr>
        <w:t>пусе холодильного стола</w:t>
      </w:r>
      <w:r w:rsidRPr="00114D3C">
        <w:rPr>
          <w:rFonts w:ascii="Arial" w:hAnsi="Arial" w:cs="Arial"/>
          <w:color w:val="000000"/>
          <w:sz w:val="28"/>
          <w:szCs w:val="28"/>
        </w:rPr>
        <w:t xml:space="preserve"> (прилавка)</w:t>
      </w:r>
      <w:r w:rsidRPr="00114D3C">
        <w:rPr>
          <w:rFonts w:ascii="Arial" w:hAnsi="Arial" w:cs="Arial"/>
          <w:color w:val="000080"/>
          <w:sz w:val="28"/>
          <w:szCs w:val="28"/>
        </w:rPr>
        <w:t>.</w:t>
      </w:r>
    </w:p>
    <w:p w:rsidR="00114D3C" w:rsidRPr="00114D3C" w:rsidRDefault="00114D3C" w:rsidP="00114D3C">
      <w:pPr>
        <w:ind w:right="-16"/>
        <w:rPr>
          <w:rFonts w:ascii="Arial" w:hAnsi="Arial" w:cs="Arial"/>
          <w:color w:val="000080"/>
          <w:sz w:val="28"/>
          <w:szCs w:val="28"/>
        </w:rPr>
      </w:pPr>
      <w:r w:rsidRPr="00114D3C">
        <w:rPr>
          <w:rFonts w:ascii="Arial" w:hAnsi="Arial" w:cs="Arial"/>
          <w:color w:val="000080"/>
          <w:sz w:val="28"/>
          <w:szCs w:val="28"/>
        </w:rPr>
        <w:t xml:space="preserve">  </w:t>
      </w:r>
      <w:r w:rsidRPr="00114D3C">
        <w:rPr>
          <w:rFonts w:ascii="Arial" w:hAnsi="Arial" w:cs="Arial"/>
          <w:b/>
          <w:color w:val="000080"/>
          <w:sz w:val="28"/>
          <w:szCs w:val="28"/>
        </w:rPr>
        <w:t>ВНИМАНИЕ!</w:t>
      </w:r>
      <w:r w:rsidRPr="00114D3C">
        <w:rPr>
          <w:rFonts w:ascii="Arial" w:hAnsi="Arial" w:cs="Arial"/>
          <w:color w:val="000080"/>
          <w:sz w:val="28"/>
          <w:szCs w:val="28"/>
        </w:rPr>
        <w:t xml:space="preserve"> Не используйте механические устройства или другие средства для у</w:t>
      </w:r>
      <w:r w:rsidRPr="00114D3C">
        <w:rPr>
          <w:rFonts w:ascii="Arial" w:hAnsi="Arial" w:cs="Arial"/>
          <w:color w:val="000080"/>
          <w:sz w:val="28"/>
          <w:szCs w:val="28"/>
        </w:rPr>
        <w:t>с</w:t>
      </w:r>
      <w:r w:rsidRPr="00114D3C">
        <w:rPr>
          <w:rFonts w:ascii="Arial" w:hAnsi="Arial" w:cs="Arial"/>
          <w:color w:val="000080"/>
          <w:sz w:val="28"/>
          <w:szCs w:val="28"/>
        </w:rPr>
        <w:t xml:space="preserve">корения процесса оттаивания. </w:t>
      </w:r>
    </w:p>
    <w:p w:rsidR="00114D3C" w:rsidRPr="00114D3C" w:rsidRDefault="00114D3C" w:rsidP="00114D3C">
      <w:pPr>
        <w:ind w:right="-16"/>
        <w:rPr>
          <w:rFonts w:ascii="Arial" w:hAnsi="Arial" w:cs="Arial"/>
          <w:color w:val="000080"/>
          <w:sz w:val="28"/>
          <w:szCs w:val="28"/>
        </w:rPr>
      </w:pPr>
      <w:r w:rsidRPr="00114D3C">
        <w:rPr>
          <w:rFonts w:ascii="Arial" w:hAnsi="Arial" w:cs="Arial"/>
          <w:color w:val="000080"/>
          <w:sz w:val="28"/>
          <w:szCs w:val="28"/>
        </w:rPr>
        <w:lastRenderedPageBreak/>
        <w:t xml:space="preserve">  </w:t>
      </w:r>
      <w:r w:rsidRPr="00114D3C">
        <w:rPr>
          <w:rFonts w:ascii="Arial" w:hAnsi="Arial" w:cs="Arial"/>
          <w:b/>
          <w:color w:val="000080"/>
          <w:sz w:val="28"/>
          <w:szCs w:val="28"/>
        </w:rPr>
        <w:t>ВНИМАНИЕ!</w:t>
      </w:r>
      <w:r w:rsidRPr="00114D3C">
        <w:rPr>
          <w:rFonts w:ascii="Arial" w:hAnsi="Arial" w:cs="Arial"/>
          <w:color w:val="000080"/>
          <w:sz w:val="28"/>
          <w:szCs w:val="28"/>
        </w:rPr>
        <w:t xml:space="preserve"> Не допускайте повреждения контура хладаге</w:t>
      </w:r>
      <w:r w:rsidRPr="00114D3C">
        <w:rPr>
          <w:rFonts w:ascii="Arial" w:hAnsi="Arial" w:cs="Arial"/>
          <w:color w:val="000080"/>
          <w:sz w:val="28"/>
          <w:szCs w:val="28"/>
        </w:rPr>
        <w:t>н</w:t>
      </w:r>
      <w:r w:rsidRPr="00114D3C">
        <w:rPr>
          <w:rFonts w:ascii="Arial" w:hAnsi="Arial" w:cs="Arial"/>
          <w:color w:val="000080"/>
          <w:sz w:val="28"/>
          <w:szCs w:val="28"/>
        </w:rPr>
        <w:t>та.</w:t>
      </w:r>
    </w:p>
    <w:p w:rsidR="00114D3C" w:rsidRPr="00114D3C" w:rsidRDefault="00114D3C" w:rsidP="00114D3C">
      <w:pPr>
        <w:ind w:right="-16"/>
        <w:rPr>
          <w:rFonts w:ascii="Arial" w:hAnsi="Arial" w:cs="Arial"/>
          <w:color w:val="000080"/>
          <w:sz w:val="28"/>
          <w:szCs w:val="28"/>
        </w:rPr>
      </w:pPr>
      <w:r w:rsidRPr="00114D3C">
        <w:rPr>
          <w:rFonts w:ascii="Arial" w:hAnsi="Arial" w:cs="Arial"/>
          <w:color w:val="000080"/>
          <w:sz w:val="28"/>
          <w:szCs w:val="28"/>
        </w:rPr>
        <w:t xml:space="preserve">  </w:t>
      </w:r>
      <w:r w:rsidRPr="00114D3C">
        <w:rPr>
          <w:rFonts w:ascii="Arial" w:hAnsi="Arial" w:cs="Arial"/>
          <w:b/>
          <w:color w:val="000080"/>
          <w:sz w:val="28"/>
          <w:szCs w:val="28"/>
        </w:rPr>
        <w:t>ВНИМАНИЕ!</w:t>
      </w:r>
      <w:r w:rsidRPr="00114D3C">
        <w:rPr>
          <w:rFonts w:ascii="Arial" w:hAnsi="Arial" w:cs="Arial"/>
          <w:color w:val="000080"/>
          <w:sz w:val="28"/>
          <w:szCs w:val="28"/>
        </w:rPr>
        <w:t xml:space="preserve"> Не допускается при чистке холодильного стола применять водяную струю. </w:t>
      </w:r>
    </w:p>
    <w:p w:rsidR="00114D3C" w:rsidRPr="00114D3C" w:rsidRDefault="00114D3C" w:rsidP="00114D3C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114D3C" w:rsidRPr="00114D3C" w:rsidRDefault="00114D3C" w:rsidP="00114D3C">
      <w:pPr>
        <w:ind w:firstLine="708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b/>
          <w:sz w:val="28"/>
          <w:szCs w:val="28"/>
        </w:rPr>
        <w:t>6. Подготовка к работе</w:t>
      </w:r>
    </w:p>
    <w:p w:rsidR="00114D3C" w:rsidRPr="00114D3C" w:rsidRDefault="00114D3C" w:rsidP="00114D3C">
      <w:pPr>
        <w:rPr>
          <w:rFonts w:ascii="Arial" w:hAnsi="Arial" w:cs="Arial"/>
          <w:sz w:val="28"/>
          <w:szCs w:val="28"/>
        </w:rPr>
      </w:pPr>
    </w:p>
    <w:p w:rsidR="00114D3C" w:rsidRPr="00114D3C" w:rsidRDefault="00114D3C" w:rsidP="00114D3C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114D3C">
        <w:rPr>
          <w:rFonts w:ascii="Arial" w:hAnsi="Arial" w:cs="Arial"/>
          <w:color w:val="000080"/>
          <w:sz w:val="28"/>
          <w:szCs w:val="28"/>
        </w:rPr>
        <w:t>После хранения холодильного стола (прилавка) в холодном помещении или после перевозки в зимних условиях перед включением в сеть  необходимо  выдержать его  в  условиях  комнатной  температуры (18-20°С) в течение 6 часов.</w:t>
      </w:r>
    </w:p>
    <w:p w:rsidR="00114D3C" w:rsidRPr="00114D3C" w:rsidRDefault="00114D3C" w:rsidP="00114D3C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114D3C">
        <w:rPr>
          <w:rFonts w:ascii="Arial" w:hAnsi="Arial" w:cs="Arial"/>
          <w:color w:val="000080"/>
          <w:sz w:val="28"/>
          <w:szCs w:val="28"/>
        </w:rPr>
        <w:t>Распаковка, установка и испытание холодильного стола (прилавка)    производится  специалистами по монтажу и ремонту торгово-технологического об</w:t>
      </w:r>
      <w:r w:rsidRPr="00114D3C">
        <w:rPr>
          <w:rFonts w:ascii="Arial" w:hAnsi="Arial" w:cs="Arial"/>
          <w:color w:val="000080"/>
          <w:sz w:val="28"/>
          <w:szCs w:val="28"/>
        </w:rPr>
        <w:t>о</w:t>
      </w:r>
      <w:r w:rsidRPr="00114D3C">
        <w:rPr>
          <w:rFonts w:ascii="Arial" w:hAnsi="Arial" w:cs="Arial"/>
          <w:color w:val="000080"/>
          <w:sz w:val="28"/>
          <w:szCs w:val="28"/>
        </w:rPr>
        <w:t>рудования.</w:t>
      </w:r>
    </w:p>
    <w:p w:rsidR="00114D3C" w:rsidRPr="00114D3C" w:rsidRDefault="00114D3C" w:rsidP="00114D3C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114D3C">
        <w:rPr>
          <w:rFonts w:ascii="Arial" w:hAnsi="Arial" w:cs="Arial"/>
          <w:color w:val="000080"/>
          <w:sz w:val="28"/>
          <w:szCs w:val="28"/>
        </w:rPr>
        <w:t>После проверки состояния упаковки, распаковать холодильный стол (прилавок), произвести внешний осмотр и проверить комплектность в соответс</w:t>
      </w:r>
      <w:r w:rsidRPr="00114D3C">
        <w:rPr>
          <w:rFonts w:ascii="Arial" w:hAnsi="Arial" w:cs="Arial"/>
          <w:color w:val="000080"/>
          <w:sz w:val="28"/>
          <w:szCs w:val="28"/>
        </w:rPr>
        <w:t>т</w:t>
      </w:r>
      <w:r w:rsidRPr="00114D3C">
        <w:rPr>
          <w:rFonts w:ascii="Arial" w:hAnsi="Arial" w:cs="Arial"/>
          <w:color w:val="000080"/>
          <w:sz w:val="28"/>
          <w:szCs w:val="28"/>
        </w:rPr>
        <w:t>вии с таблицей 2.</w:t>
      </w:r>
    </w:p>
    <w:p w:rsidR="00114D3C" w:rsidRPr="00114D3C" w:rsidRDefault="00114D3C" w:rsidP="00114D3C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114D3C">
        <w:rPr>
          <w:rFonts w:ascii="Arial" w:hAnsi="Arial" w:cs="Arial"/>
          <w:color w:val="000080"/>
          <w:sz w:val="28"/>
          <w:szCs w:val="28"/>
        </w:rPr>
        <w:t>Перед установкой холодильного стола (прилавка)  на предусмотренное место нео</w:t>
      </w:r>
      <w:r w:rsidRPr="00114D3C">
        <w:rPr>
          <w:rFonts w:ascii="Arial" w:hAnsi="Arial" w:cs="Arial"/>
          <w:color w:val="000080"/>
          <w:sz w:val="28"/>
          <w:szCs w:val="28"/>
        </w:rPr>
        <w:t>б</w:t>
      </w:r>
      <w:r w:rsidRPr="00114D3C">
        <w:rPr>
          <w:rFonts w:ascii="Arial" w:hAnsi="Arial" w:cs="Arial"/>
          <w:color w:val="000080"/>
          <w:sz w:val="28"/>
          <w:szCs w:val="28"/>
        </w:rPr>
        <w:t>ходимо снять защитную пленку со всех  поверхностей, покрытых пленкой. Необходимо сл</w:t>
      </w:r>
      <w:r w:rsidRPr="00114D3C">
        <w:rPr>
          <w:rFonts w:ascii="Arial" w:hAnsi="Arial" w:cs="Arial"/>
          <w:color w:val="000080"/>
          <w:sz w:val="28"/>
          <w:szCs w:val="28"/>
        </w:rPr>
        <w:t>е</w:t>
      </w:r>
      <w:r w:rsidRPr="00114D3C">
        <w:rPr>
          <w:rFonts w:ascii="Arial" w:hAnsi="Arial" w:cs="Arial"/>
          <w:color w:val="000080"/>
          <w:sz w:val="28"/>
          <w:szCs w:val="28"/>
        </w:rPr>
        <w:t>дить за тем, чтобы холодильный стол (прилавок)  был установлен в горизонтальном пол</w:t>
      </w:r>
      <w:r w:rsidRPr="00114D3C">
        <w:rPr>
          <w:rFonts w:ascii="Arial" w:hAnsi="Arial" w:cs="Arial"/>
          <w:color w:val="000080"/>
          <w:sz w:val="28"/>
          <w:szCs w:val="28"/>
        </w:rPr>
        <w:t>о</w:t>
      </w:r>
      <w:r w:rsidRPr="00114D3C">
        <w:rPr>
          <w:rFonts w:ascii="Arial" w:hAnsi="Arial" w:cs="Arial"/>
          <w:color w:val="000080"/>
          <w:sz w:val="28"/>
          <w:szCs w:val="28"/>
        </w:rPr>
        <w:t>жении (для этого предусмотрены регулировочные ножки), высота должна быть удобной для пользователя (около 850÷900 мм). Учитывая вид холодильного стола (прилавка), его можно размещать отдельно или вместе с другим холодильным или нейтральным оборудован</w:t>
      </w:r>
      <w:r w:rsidRPr="00114D3C">
        <w:rPr>
          <w:rFonts w:ascii="Arial" w:hAnsi="Arial" w:cs="Arial"/>
          <w:color w:val="000080"/>
          <w:sz w:val="28"/>
          <w:szCs w:val="28"/>
        </w:rPr>
        <w:t>и</w:t>
      </w:r>
      <w:r w:rsidRPr="00114D3C">
        <w:rPr>
          <w:rFonts w:ascii="Arial" w:hAnsi="Arial" w:cs="Arial"/>
          <w:color w:val="000080"/>
          <w:sz w:val="28"/>
          <w:szCs w:val="28"/>
        </w:rPr>
        <w:t>ем.</w:t>
      </w:r>
    </w:p>
    <w:p w:rsidR="00114D3C" w:rsidRPr="00114D3C" w:rsidRDefault="00114D3C" w:rsidP="00114D3C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114D3C">
        <w:rPr>
          <w:rFonts w:ascii="Arial" w:hAnsi="Arial" w:cs="Arial"/>
          <w:color w:val="000080"/>
          <w:sz w:val="28"/>
          <w:szCs w:val="28"/>
        </w:rPr>
        <w:t>Установку  холодильного стола (прилавка)  проводить в следующем порядке:</w:t>
      </w:r>
    </w:p>
    <w:p w:rsidR="00114D3C" w:rsidRPr="00114D3C" w:rsidRDefault="00114D3C" w:rsidP="00114D3C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114D3C">
        <w:rPr>
          <w:rFonts w:ascii="Arial" w:hAnsi="Arial" w:cs="Arial"/>
          <w:color w:val="000080"/>
          <w:sz w:val="28"/>
          <w:szCs w:val="28"/>
        </w:rPr>
        <w:t>- первоначальная чистка холодильного стола (прилавка), должна быть произведена после распаковки. Холодильный стол (прилавок),  вымыть водой с мылом, просушить и у</w:t>
      </w:r>
      <w:r w:rsidRPr="00114D3C">
        <w:rPr>
          <w:rFonts w:ascii="Arial" w:hAnsi="Arial" w:cs="Arial"/>
          <w:color w:val="000080"/>
          <w:sz w:val="28"/>
          <w:szCs w:val="28"/>
        </w:rPr>
        <w:t>с</w:t>
      </w:r>
      <w:r w:rsidRPr="00114D3C">
        <w:rPr>
          <w:rFonts w:ascii="Arial" w:hAnsi="Arial" w:cs="Arial"/>
          <w:color w:val="000080"/>
          <w:sz w:val="28"/>
          <w:szCs w:val="28"/>
        </w:rPr>
        <w:t xml:space="preserve">тановить внутрь на свои места все необходимые принадлежности.  </w:t>
      </w:r>
    </w:p>
    <w:p w:rsidR="00114D3C" w:rsidRPr="00114D3C" w:rsidRDefault="00114D3C" w:rsidP="00114D3C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114D3C">
        <w:rPr>
          <w:rFonts w:ascii="Arial" w:hAnsi="Arial" w:cs="Arial"/>
          <w:color w:val="000080"/>
          <w:sz w:val="28"/>
          <w:szCs w:val="28"/>
        </w:rPr>
        <w:t>- установить холодильный стол (прилавок)   на соответствующее место;</w:t>
      </w:r>
    </w:p>
    <w:p w:rsidR="00114D3C" w:rsidRPr="00114D3C" w:rsidRDefault="00114D3C" w:rsidP="00114D3C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114D3C">
        <w:rPr>
          <w:rFonts w:ascii="Arial" w:hAnsi="Arial" w:cs="Arial"/>
          <w:color w:val="000080"/>
          <w:sz w:val="28"/>
          <w:szCs w:val="28"/>
        </w:rPr>
        <w:t>- проверить уровнем горизонтальное положение стола (прилавка)  и при необходимости с помощью ножек произвести регулировку его по в</w:t>
      </w:r>
      <w:r w:rsidRPr="00114D3C">
        <w:rPr>
          <w:rFonts w:ascii="Arial" w:hAnsi="Arial" w:cs="Arial"/>
          <w:color w:val="000080"/>
          <w:sz w:val="28"/>
          <w:szCs w:val="28"/>
        </w:rPr>
        <w:t>ы</w:t>
      </w:r>
      <w:r w:rsidRPr="00114D3C">
        <w:rPr>
          <w:rFonts w:ascii="Arial" w:hAnsi="Arial" w:cs="Arial"/>
          <w:color w:val="000080"/>
          <w:sz w:val="28"/>
          <w:szCs w:val="28"/>
        </w:rPr>
        <w:t>соте;</w:t>
      </w:r>
    </w:p>
    <w:p w:rsidR="00114D3C" w:rsidRPr="00114D3C" w:rsidRDefault="00114D3C" w:rsidP="00114D3C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114D3C">
        <w:rPr>
          <w:rFonts w:ascii="Arial" w:hAnsi="Arial" w:cs="Arial"/>
          <w:color w:val="000080"/>
          <w:sz w:val="28"/>
          <w:szCs w:val="28"/>
        </w:rPr>
        <w:t>- проверить переходное сопротивление между заземляющим зажимом и нетоков</w:t>
      </w:r>
      <w:r w:rsidRPr="00114D3C">
        <w:rPr>
          <w:rFonts w:ascii="Arial" w:hAnsi="Arial" w:cs="Arial"/>
          <w:color w:val="000080"/>
          <w:sz w:val="28"/>
          <w:szCs w:val="28"/>
        </w:rPr>
        <w:t>е</w:t>
      </w:r>
      <w:r w:rsidRPr="00114D3C">
        <w:rPr>
          <w:rFonts w:ascii="Arial" w:hAnsi="Arial" w:cs="Arial"/>
          <w:color w:val="000080"/>
          <w:sz w:val="28"/>
          <w:szCs w:val="28"/>
        </w:rPr>
        <w:t>дущими металлическими частями  холодильного стола (прилавка), которое должно быть не более  0,1 Ом;</w:t>
      </w:r>
    </w:p>
    <w:p w:rsidR="00114D3C" w:rsidRPr="00114D3C" w:rsidRDefault="00114D3C" w:rsidP="00114D3C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114D3C">
        <w:rPr>
          <w:rFonts w:ascii="Arial" w:hAnsi="Arial" w:cs="Arial"/>
          <w:color w:val="000080"/>
          <w:sz w:val="28"/>
          <w:szCs w:val="28"/>
        </w:rPr>
        <w:t>- проверить наличие в розетке заземляющего проводника;</w:t>
      </w:r>
    </w:p>
    <w:p w:rsidR="00114D3C" w:rsidRPr="00114D3C" w:rsidRDefault="00114D3C" w:rsidP="00114D3C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114D3C">
        <w:rPr>
          <w:rFonts w:ascii="Arial" w:hAnsi="Arial" w:cs="Arial"/>
          <w:color w:val="000080"/>
          <w:sz w:val="28"/>
          <w:szCs w:val="28"/>
        </w:rPr>
        <w:t>- провести ревизию электрических соединений и подтянуть, при необходим</w:t>
      </w:r>
      <w:r w:rsidRPr="00114D3C">
        <w:rPr>
          <w:rFonts w:ascii="Arial" w:hAnsi="Arial" w:cs="Arial"/>
          <w:color w:val="000080"/>
          <w:sz w:val="28"/>
          <w:szCs w:val="28"/>
        </w:rPr>
        <w:t>о</w:t>
      </w:r>
      <w:r w:rsidRPr="00114D3C">
        <w:rPr>
          <w:rFonts w:ascii="Arial" w:hAnsi="Arial" w:cs="Arial"/>
          <w:color w:val="000080"/>
          <w:sz w:val="28"/>
          <w:szCs w:val="28"/>
        </w:rPr>
        <w:t xml:space="preserve">сти, контактные соединения токоведущих частей холодильного стола (прилавка),  (винтовых и </w:t>
      </w:r>
      <w:proofErr w:type="spellStart"/>
      <w:r w:rsidRPr="00114D3C">
        <w:rPr>
          <w:rFonts w:ascii="Arial" w:hAnsi="Arial" w:cs="Arial"/>
          <w:color w:val="000080"/>
          <w:sz w:val="28"/>
          <w:szCs w:val="28"/>
        </w:rPr>
        <w:t>безвинтовых</w:t>
      </w:r>
      <w:proofErr w:type="spellEnd"/>
      <w:r w:rsidRPr="00114D3C">
        <w:rPr>
          <w:rFonts w:ascii="Arial" w:hAnsi="Arial" w:cs="Arial"/>
          <w:color w:val="000080"/>
          <w:sz w:val="28"/>
          <w:szCs w:val="28"/>
        </w:rPr>
        <w:t xml:space="preserve"> заж</w:t>
      </w:r>
      <w:r w:rsidRPr="00114D3C">
        <w:rPr>
          <w:rFonts w:ascii="Arial" w:hAnsi="Arial" w:cs="Arial"/>
          <w:color w:val="000080"/>
          <w:sz w:val="28"/>
          <w:szCs w:val="28"/>
        </w:rPr>
        <w:t>и</w:t>
      </w:r>
      <w:r w:rsidRPr="00114D3C">
        <w:rPr>
          <w:rFonts w:ascii="Arial" w:hAnsi="Arial" w:cs="Arial"/>
          <w:color w:val="000080"/>
          <w:sz w:val="28"/>
          <w:szCs w:val="28"/>
        </w:rPr>
        <w:t>мов);</w:t>
      </w:r>
    </w:p>
    <w:p w:rsidR="00114D3C" w:rsidRPr="00114D3C" w:rsidRDefault="00114D3C" w:rsidP="00114D3C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114D3C">
        <w:rPr>
          <w:rFonts w:ascii="Arial" w:hAnsi="Arial" w:cs="Arial"/>
          <w:color w:val="000080"/>
          <w:sz w:val="28"/>
          <w:szCs w:val="28"/>
        </w:rPr>
        <w:t>Номинальное поперечное сечение шнура питания не должно быть меньше марок ПВС-ВП 3х1,5-250-81-10-1,7.</w:t>
      </w:r>
    </w:p>
    <w:p w:rsidR="00114D3C" w:rsidRPr="00114D3C" w:rsidRDefault="00114D3C" w:rsidP="00114D3C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114D3C">
        <w:rPr>
          <w:rFonts w:ascii="Arial" w:hAnsi="Arial" w:cs="Arial"/>
          <w:color w:val="000080"/>
          <w:sz w:val="28"/>
          <w:szCs w:val="28"/>
        </w:rPr>
        <w:t>Заземляющий проводник должен быть в шнуре питания.</w:t>
      </w:r>
    </w:p>
    <w:p w:rsidR="00114D3C" w:rsidRPr="00114D3C" w:rsidRDefault="00114D3C" w:rsidP="00114D3C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114D3C">
        <w:rPr>
          <w:rFonts w:ascii="Arial" w:hAnsi="Arial" w:cs="Arial"/>
          <w:color w:val="000080"/>
          <w:sz w:val="28"/>
          <w:szCs w:val="28"/>
        </w:rPr>
        <w:t>После установки провести пуск и опробование холодильного стола (прилавка),  в соответствии с требованиями ра</w:t>
      </w:r>
      <w:r w:rsidRPr="00114D3C">
        <w:rPr>
          <w:rFonts w:ascii="Arial" w:hAnsi="Arial" w:cs="Arial"/>
          <w:color w:val="000080"/>
          <w:sz w:val="28"/>
          <w:szCs w:val="28"/>
        </w:rPr>
        <w:t>з</w:t>
      </w:r>
      <w:r w:rsidRPr="00114D3C">
        <w:rPr>
          <w:rFonts w:ascii="Arial" w:hAnsi="Arial" w:cs="Arial"/>
          <w:color w:val="000080"/>
          <w:sz w:val="28"/>
          <w:szCs w:val="28"/>
        </w:rPr>
        <w:t>дела 8.</w:t>
      </w:r>
    </w:p>
    <w:p w:rsidR="00114D3C" w:rsidRPr="00114D3C" w:rsidRDefault="00114D3C" w:rsidP="00114D3C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114D3C">
        <w:rPr>
          <w:rFonts w:ascii="Arial" w:hAnsi="Arial" w:cs="Arial"/>
          <w:color w:val="000080"/>
          <w:sz w:val="28"/>
          <w:szCs w:val="28"/>
        </w:rPr>
        <w:t>Сдача в эксплуатацию смонтированного изделия оформляется актом по установле</w:t>
      </w:r>
      <w:r w:rsidRPr="00114D3C">
        <w:rPr>
          <w:rFonts w:ascii="Arial" w:hAnsi="Arial" w:cs="Arial"/>
          <w:color w:val="000080"/>
          <w:sz w:val="28"/>
          <w:szCs w:val="28"/>
        </w:rPr>
        <w:t>н</w:t>
      </w:r>
      <w:r w:rsidRPr="00114D3C">
        <w:rPr>
          <w:rFonts w:ascii="Arial" w:hAnsi="Arial" w:cs="Arial"/>
          <w:color w:val="000080"/>
          <w:sz w:val="28"/>
          <w:szCs w:val="28"/>
        </w:rPr>
        <w:t>ной форме, который подписывается представителями ремонтно-монтажной организации и администрацией предприятия обществе</w:t>
      </w:r>
      <w:r w:rsidRPr="00114D3C">
        <w:rPr>
          <w:rFonts w:ascii="Arial" w:hAnsi="Arial" w:cs="Arial"/>
          <w:color w:val="000080"/>
          <w:sz w:val="28"/>
          <w:szCs w:val="28"/>
        </w:rPr>
        <w:t>н</w:t>
      </w:r>
      <w:r w:rsidRPr="00114D3C">
        <w:rPr>
          <w:rFonts w:ascii="Arial" w:hAnsi="Arial" w:cs="Arial"/>
          <w:color w:val="000080"/>
          <w:sz w:val="28"/>
          <w:szCs w:val="28"/>
        </w:rPr>
        <w:t xml:space="preserve">ного питания. </w:t>
      </w:r>
      <w:r w:rsidRPr="00114D3C">
        <w:rPr>
          <w:rFonts w:ascii="Arial" w:hAnsi="Arial" w:cs="Arial"/>
          <w:color w:val="000080"/>
          <w:sz w:val="28"/>
          <w:szCs w:val="28"/>
        </w:rPr>
        <w:lastRenderedPageBreak/>
        <w:t>Номинальное поперечное сечение кабелей питания не должно быть меньше значений, указанных в та</w:t>
      </w:r>
      <w:r w:rsidRPr="00114D3C">
        <w:rPr>
          <w:rFonts w:ascii="Arial" w:hAnsi="Arial" w:cs="Arial"/>
          <w:color w:val="000080"/>
          <w:sz w:val="28"/>
          <w:szCs w:val="28"/>
        </w:rPr>
        <w:t>б</w:t>
      </w:r>
      <w:r w:rsidRPr="00114D3C">
        <w:rPr>
          <w:rFonts w:ascii="Arial" w:hAnsi="Arial" w:cs="Arial"/>
          <w:color w:val="000080"/>
          <w:sz w:val="28"/>
          <w:szCs w:val="28"/>
        </w:rPr>
        <w:t>лице 5</w:t>
      </w:r>
    </w:p>
    <w:p w:rsidR="00114D3C" w:rsidRPr="00114D3C" w:rsidRDefault="00114D3C" w:rsidP="00E5726D">
      <w:pPr>
        <w:jc w:val="right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Таблица 5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55"/>
        <w:gridCol w:w="7318"/>
      </w:tblGrid>
      <w:tr w:rsidR="00114D3C" w:rsidRPr="00E5726D" w:rsidTr="00E5726D">
        <w:tblPrEx>
          <w:tblCellMar>
            <w:top w:w="0" w:type="dxa"/>
            <w:bottom w:w="0" w:type="dxa"/>
          </w:tblCellMar>
        </w:tblPrEx>
        <w:trPr>
          <w:cantSplit/>
          <w:trHeight w:val="146"/>
          <w:jc w:val="center"/>
        </w:trPr>
        <w:tc>
          <w:tcPr>
            <w:tcW w:w="2273" w:type="dxa"/>
            <w:shd w:val="clear" w:color="auto" w:fill="auto"/>
            <w:vAlign w:val="center"/>
          </w:tcPr>
          <w:p w:rsidR="00114D3C" w:rsidRPr="00E5726D" w:rsidRDefault="00114D3C" w:rsidP="009C1099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E5726D">
              <w:rPr>
                <w:rFonts w:ascii="Arial" w:hAnsi="Arial" w:cs="Arial"/>
                <w:bCs/>
                <w:color w:val="000000"/>
              </w:rPr>
              <w:t>Изделие</w:t>
            </w:r>
          </w:p>
        </w:tc>
        <w:tc>
          <w:tcPr>
            <w:tcW w:w="4815" w:type="dxa"/>
            <w:shd w:val="clear" w:color="auto" w:fill="auto"/>
            <w:vAlign w:val="center"/>
          </w:tcPr>
          <w:p w:rsidR="00114D3C" w:rsidRPr="00E5726D" w:rsidRDefault="00114D3C" w:rsidP="009C1099">
            <w:pPr>
              <w:jc w:val="center"/>
              <w:rPr>
                <w:rFonts w:ascii="Arial" w:hAnsi="Arial" w:cs="Arial"/>
                <w:color w:val="000000"/>
              </w:rPr>
            </w:pPr>
            <w:r w:rsidRPr="00E5726D">
              <w:rPr>
                <w:rFonts w:ascii="Arial" w:hAnsi="Arial" w:cs="Arial"/>
                <w:color w:val="000000"/>
              </w:rPr>
              <w:t>Обозначение шнура (марка, число и номинальное с</w:t>
            </w:r>
            <w:r w:rsidRPr="00E5726D">
              <w:rPr>
                <w:rFonts w:ascii="Arial" w:hAnsi="Arial" w:cs="Arial"/>
                <w:color w:val="000000"/>
              </w:rPr>
              <w:t>е</w:t>
            </w:r>
            <w:r w:rsidRPr="00E5726D">
              <w:rPr>
                <w:rFonts w:ascii="Arial" w:hAnsi="Arial" w:cs="Arial"/>
                <w:color w:val="000000"/>
              </w:rPr>
              <w:t>чение жил)</w:t>
            </w:r>
          </w:p>
        </w:tc>
      </w:tr>
      <w:tr w:rsidR="00114D3C" w:rsidRPr="00E5726D" w:rsidTr="00E5726D">
        <w:tblPrEx>
          <w:tblCellMar>
            <w:top w:w="0" w:type="dxa"/>
            <w:bottom w:w="0" w:type="dxa"/>
          </w:tblCellMar>
        </w:tblPrEx>
        <w:trPr>
          <w:cantSplit/>
          <w:trHeight w:val="146"/>
          <w:jc w:val="center"/>
        </w:trPr>
        <w:tc>
          <w:tcPr>
            <w:tcW w:w="2273" w:type="dxa"/>
            <w:shd w:val="clear" w:color="auto" w:fill="auto"/>
            <w:vAlign w:val="center"/>
          </w:tcPr>
          <w:p w:rsidR="00114D3C" w:rsidRPr="00E5726D" w:rsidRDefault="00114D3C" w:rsidP="009C1099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E5726D">
              <w:rPr>
                <w:rFonts w:ascii="Arial" w:hAnsi="Arial" w:cs="Arial"/>
                <w:bCs/>
                <w:color w:val="000000"/>
              </w:rPr>
              <w:t>Столы холодил</w:t>
            </w:r>
            <w:r w:rsidRPr="00E5726D">
              <w:rPr>
                <w:rFonts w:ascii="Arial" w:hAnsi="Arial" w:cs="Arial"/>
                <w:bCs/>
                <w:color w:val="000000"/>
              </w:rPr>
              <w:t>ь</w:t>
            </w:r>
            <w:r w:rsidRPr="00E5726D">
              <w:rPr>
                <w:rFonts w:ascii="Arial" w:hAnsi="Arial" w:cs="Arial"/>
                <w:bCs/>
                <w:color w:val="000000"/>
              </w:rPr>
              <w:t xml:space="preserve">ные СХС  </w:t>
            </w:r>
          </w:p>
        </w:tc>
        <w:tc>
          <w:tcPr>
            <w:tcW w:w="4815" w:type="dxa"/>
            <w:shd w:val="clear" w:color="auto" w:fill="auto"/>
            <w:vAlign w:val="center"/>
          </w:tcPr>
          <w:p w:rsidR="00114D3C" w:rsidRPr="00E5726D" w:rsidRDefault="00114D3C" w:rsidP="009C1099">
            <w:pPr>
              <w:jc w:val="center"/>
              <w:rPr>
                <w:rFonts w:ascii="Arial" w:hAnsi="Arial" w:cs="Arial"/>
                <w:color w:val="000000"/>
              </w:rPr>
            </w:pPr>
            <w:r w:rsidRPr="00E5726D">
              <w:rPr>
                <w:rFonts w:ascii="Arial" w:hAnsi="Arial" w:cs="Arial"/>
                <w:color w:val="000000"/>
              </w:rPr>
              <w:t>ПВС 3х1,5: ПРС 3х1,5</w:t>
            </w:r>
          </w:p>
        </w:tc>
      </w:tr>
    </w:tbl>
    <w:p w:rsidR="00114D3C" w:rsidRPr="00114D3C" w:rsidRDefault="00114D3C" w:rsidP="00114D3C">
      <w:pPr>
        <w:rPr>
          <w:rFonts w:ascii="Arial" w:hAnsi="Arial" w:cs="Arial"/>
          <w:sz w:val="28"/>
          <w:szCs w:val="28"/>
        </w:rPr>
      </w:pPr>
    </w:p>
    <w:p w:rsidR="00114D3C" w:rsidRPr="00114D3C" w:rsidRDefault="00114D3C" w:rsidP="00114D3C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114D3C">
        <w:rPr>
          <w:rFonts w:ascii="Arial" w:hAnsi="Arial" w:cs="Arial"/>
          <w:color w:val="000000"/>
          <w:sz w:val="28"/>
          <w:szCs w:val="28"/>
        </w:rPr>
        <w:t>Выключатель в силовом щите (ШС)  должен обеспечивать гарантированное откл</w:t>
      </w:r>
      <w:r w:rsidRPr="00114D3C">
        <w:rPr>
          <w:rFonts w:ascii="Arial" w:hAnsi="Arial" w:cs="Arial"/>
          <w:color w:val="000000"/>
          <w:sz w:val="28"/>
          <w:szCs w:val="28"/>
        </w:rPr>
        <w:t>ю</w:t>
      </w:r>
      <w:r w:rsidRPr="00114D3C">
        <w:rPr>
          <w:rFonts w:ascii="Arial" w:hAnsi="Arial" w:cs="Arial"/>
          <w:color w:val="000000"/>
          <w:sz w:val="28"/>
          <w:szCs w:val="28"/>
        </w:rPr>
        <w:t>чение всех полюсов от сети питания холодильного стола (прилавка),  и должен быть по</w:t>
      </w:r>
      <w:r w:rsidRPr="00114D3C">
        <w:rPr>
          <w:rFonts w:ascii="Arial" w:hAnsi="Arial" w:cs="Arial"/>
          <w:color w:val="000000"/>
          <w:sz w:val="28"/>
          <w:szCs w:val="28"/>
        </w:rPr>
        <w:t>д</w:t>
      </w:r>
      <w:r w:rsidRPr="00114D3C">
        <w:rPr>
          <w:rFonts w:ascii="Arial" w:hAnsi="Arial" w:cs="Arial"/>
          <w:color w:val="000000"/>
          <w:sz w:val="28"/>
          <w:szCs w:val="28"/>
        </w:rPr>
        <w:t xml:space="preserve">ключен непосредственно к зажимам питания, и иметь зазор между контактами не менее </w:t>
      </w:r>
      <w:smartTag w:uri="urn:schemas-microsoft-com:office:smarttags" w:element="metricconverter">
        <w:smartTagPr>
          <w:attr w:name="ProductID" w:val="3 мм"/>
        </w:smartTagPr>
        <w:r w:rsidRPr="00114D3C">
          <w:rPr>
            <w:rFonts w:ascii="Arial" w:hAnsi="Arial" w:cs="Arial"/>
            <w:color w:val="000000"/>
            <w:sz w:val="28"/>
            <w:szCs w:val="28"/>
          </w:rPr>
          <w:t>3 мм</w:t>
        </w:r>
      </w:smartTag>
      <w:r w:rsidRPr="00114D3C">
        <w:rPr>
          <w:rFonts w:ascii="Arial" w:hAnsi="Arial" w:cs="Arial"/>
          <w:color w:val="000000"/>
          <w:sz w:val="28"/>
          <w:szCs w:val="28"/>
        </w:rPr>
        <w:t xml:space="preserve"> на всех полюсах. Для выравнивания потенциалов при установке холодильного стола (прилавка), в технологическую линию, предусмотрен зажим, обозначенный знаком </w:t>
      </w:r>
      <w:r w:rsidR="00E5726D" w:rsidRPr="00114D3C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29697" cy="225632"/>
            <wp:effectExtent l="19050" t="0" r="0" b="0"/>
            <wp:docPr id="2" name="Рисунок 3" descr="Эквипотенциальность №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випотенциальность №1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3693" t="30760" r="43744" b="64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97" cy="22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726D"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D3C">
        <w:rPr>
          <w:rFonts w:ascii="Arial" w:hAnsi="Arial" w:cs="Arial"/>
          <w:color w:val="000000"/>
          <w:sz w:val="28"/>
          <w:szCs w:val="28"/>
        </w:rPr>
        <w:t xml:space="preserve">- </w:t>
      </w:r>
      <w:proofErr w:type="spellStart"/>
      <w:r w:rsidRPr="00114D3C">
        <w:rPr>
          <w:rFonts w:ascii="Arial" w:hAnsi="Arial" w:cs="Arial"/>
          <w:color w:val="000000"/>
          <w:sz w:val="28"/>
          <w:szCs w:val="28"/>
        </w:rPr>
        <w:t>эквипотенциал</w:t>
      </w:r>
      <w:r w:rsidRPr="00114D3C">
        <w:rPr>
          <w:rFonts w:ascii="Arial" w:hAnsi="Arial" w:cs="Arial"/>
          <w:color w:val="000000"/>
          <w:sz w:val="28"/>
          <w:szCs w:val="28"/>
        </w:rPr>
        <w:t>ь</w:t>
      </w:r>
      <w:r w:rsidRPr="00114D3C">
        <w:rPr>
          <w:rFonts w:ascii="Arial" w:hAnsi="Arial" w:cs="Arial"/>
          <w:color w:val="000000"/>
          <w:sz w:val="28"/>
          <w:szCs w:val="28"/>
        </w:rPr>
        <w:t>ность</w:t>
      </w:r>
      <w:proofErr w:type="spellEnd"/>
      <w:r w:rsidRPr="00114D3C">
        <w:rPr>
          <w:rFonts w:ascii="Arial" w:hAnsi="Arial" w:cs="Arial"/>
          <w:color w:val="000000"/>
          <w:sz w:val="28"/>
          <w:szCs w:val="28"/>
        </w:rPr>
        <w:t>.</w:t>
      </w:r>
    </w:p>
    <w:p w:rsidR="00114D3C" w:rsidRPr="00114D3C" w:rsidRDefault="00114D3C" w:rsidP="00114D3C">
      <w:pPr>
        <w:ind w:firstLine="720"/>
        <w:rPr>
          <w:rFonts w:ascii="Arial" w:hAnsi="Arial" w:cs="Arial"/>
          <w:color w:val="000000"/>
          <w:sz w:val="28"/>
          <w:szCs w:val="28"/>
        </w:rPr>
      </w:pPr>
    </w:p>
    <w:p w:rsidR="00114D3C" w:rsidRPr="00114D3C" w:rsidRDefault="00114D3C" w:rsidP="00114D3C">
      <w:pPr>
        <w:ind w:firstLine="72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114D3C">
        <w:rPr>
          <w:rFonts w:ascii="Arial" w:hAnsi="Arial" w:cs="Arial"/>
          <w:b/>
          <w:color w:val="000000"/>
          <w:sz w:val="28"/>
          <w:szCs w:val="28"/>
        </w:rPr>
        <w:t>ВНИМАНИЕ!</w:t>
      </w:r>
    </w:p>
    <w:p w:rsidR="00114D3C" w:rsidRPr="00114D3C" w:rsidRDefault="00114D3C" w:rsidP="00114D3C">
      <w:pPr>
        <w:ind w:firstLine="72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114D3C">
        <w:rPr>
          <w:rFonts w:ascii="Arial" w:hAnsi="Arial" w:cs="Arial"/>
          <w:b/>
          <w:color w:val="000000"/>
          <w:sz w:val="28"/>
          <w:szCs w:val="28"/>
        </w:rPr>
        <w:t xml:space="preserve">Перед включением изделия необходимо снять панель и удалить монтажную пену из </w:t>
      </w:r>
      <w:proofErr w:type="gramStart"/>
      <w:r w:rsidRPr="00114D3C">
        <w:rPr>
          <w:rFonts w:ascii="Arial" w:hAnsi="Arial" w:cs="Arial"/>
          <w:b/>
          <w:color w:val="000000"/>
          <w:sz w:val="28"/>
          <w:szCs w:val="28"/>
        </w:rPr>
        <w:t>под</w:t>
      </w:r>
      <w:proofErr w:type="gramEnd"/>
      <w:r w:rsidRPr="00114D3C">
        <w:rPr>
          <w:rFonts w:ascii="Arial" w:hAnsi="Arial" w:cs="Arial"/>
          <w:b/>
          <w:color w:val="000000"/>
          <w:sz w:val="28"/>
          <w:szCs w:val="28"/>
        </w:rPr>
        <w:t xml:space="preserve"> компрессора холодильного агрегата. </w:t>
      </w:r>
    </w:p>
    <w:p w:rsidR="00E5726D" w:rsidRDefault="00E5726D" w:rsidP="00114D3C">
      <w:pPr>
        <w:rPr>
          <w:rFonts w:ascii="Arial" w:hAnsi="Arial" w:cs="Arial"/>
          <w:b/>
          <w:sz w:val="28"/>
          <w:szCs w:val="28"/>
        </w:rPr>
      </w:pPr>
    </w:p>
    <w:p w:rsidR="00114D3C" w:rsidRPr="00114D3C" w:rsidRDefault="00114D3C" w:rsidP="00114D3C">
      <w:pPr>
        <w:rPr>
          <w:rFonts w:ascii="Arial" w:hAnsi="Arial" w:cs="Arial"/>
          <w:b/>
          <w:sz w:val="28"/>
          <w:szCs w:val="28"/>
        </w:rPr>
      </w:pPr>
      <w:r w:rsidRPr="00114D3C">
        <w:rPr>
          <w:rFonts w:ascii="Arial" w:hAnsi="Arial" w:cs="Arial"/>
          <w:b/>
          <w:sz w:val="28"/>
          <w:szCs w:val="28"/>
        </w:rPr>
        <w:t>7.  Порядок работы</w:t>
      </w:r>
    </w:p>
    <w:p w:rsidR="00114D3C" w:rsidRPr="00E5726D" w:rsidRDefault="00114D3C" w:rsidP="00E5726D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 xml:space="preserve">Включить вилку в розетку. Включить кнопку </w:t>
      </w:r>
      <w:proofErr w:type="spellStart"/>
      <w:r w:rsidRPr="00114D3C">
        <w:rPr>
          <w:rFonts w:ascii="Arial" w:hAnsi="Arial" w:cs="Arial"/>
          <w:sz w:val="28"/>
          <w:szCs w:val="28"/>
        </w:rPr>
        <w:t>вкл</w:t>
      </w:r>
      <w:proofErr w:type="spellEnd"/>
      <w:r w:rsidRPr="00114D3C">
        <w:rPr>
          <w:rFonts w:ascii="Arial" w:hAnsi="Arial" w:cs="Arial"/>
          <w:sz w:val="28"/>
          <w:szCs w:val="28"/>
        </w:rPr>
        <w:t xml:space="preserve">./выкл. На цифровом индикаторе контроллера </w:t>
      </w:r>
      <w:r w:rsidRPr="00E5726D">
        <w:rPr>
          <w:rFonts w:ascii="Arial" w:hAnsi="Arial" w:cs="Arial"/>
          <w:color w:val="000000"/>
          <w:sz w:val="28"/>
          <w:szCs w:val="28"/>
        </w:rPr>
        <w:t xml:space="preserve">выводится текущее значение температуры в камере. </w:t>
      </w:r>
    </w:p>
    <w:p w:rsidR="00114D3C" w:rsidRPr="00E5726D" w:rsidRDefault="00114D3C" w:rsidP="00E5726D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E5726D">
        <w:rPr>
          <w:rFonts w:ascii="Arial" w:hAnsi="Arial" w:cs="Arial"/>
          <w:color w:val="000000"/>
          <w:sz w:val="28"/>
          <w:szCs w:val="28"/>
        </w:rPr>
        <w:t xml:space="preserve">Компрессор начинает работать только после истечения времени, указанного в таблице 6 (параметр о01). Одновременно с включением компрессора на цифровом индикаторе загорается знак </w:t>
      </w:r>
      <w:r w:rsidRPr="00E5726D">
        <w:rPr>
          <w:rFonts w:ascii="Arial" w:hAnsi="Arial" w:cs="Arial"/>
          <w:color w:val="000000"/>
          <w:sz w:val="28"/>
          <w:szCs w:val="28"/>
        </w:rPr>
        <w:object w:dxaOrig="394" w:dyaOrig="297">
          <v:shape id="_x0000_i1034" type="#_x0000_t75" style="width:16.5pt;height:12pt" o:ole="">
            <v:imagedata r:id="rId14" o:title=""/>
          </v:shape>
          <o:OLEObject Type="Embed" ProgID="Visio.Drawing.11" ShapeID="_x0000_i1034" DrawAspect="Content" ObjectID="_1448878123" r:id="rId15"/>
        </w:object>
      </w:r>
      <w:r w:rsidRPr="00E5726D">
        <w:rPr>
          <w:rFonts w:ascii="Arial" w:hAnsi="Arial" w:cs="Arial"/>
          <w:color w:val="000000"/>
          <w:sz w:val="28"/>
          <w:szCs w:val="28"/>
        </w:rPr>
        <w:t xml:space="preserve"> -  охлаждение.</w:t>
      </w:r>
    </w:p>
    <w:p w:rsidR="00114D3C" w:rsidRPr="00E5726D" w:rsidRDefault="00114D3C" w:rsidP="00E5726D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E5726D">
        <w:rPr>
          <w:rFonts w:ascii="Arial" w:hAnsi="Arial" w:cs="Arial"/>
          <w:color w:val="000000"/>
          <w:sz w:val="28"/>
          <w:szCs w:val="28"/>
        </w:rPr>
        <w:t>7.1 Режим настройки контроллера.</w:t>
      </w:r>
    </w:p>
    <w:p w:rsidR="00114D3C" w:rsidRPr="00E5726D" w:rsidRDefault="00114D3C" w:rsidP="00E5726D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E5726D">
        <w:rPr>
          <w:rFonts w:ascii="Arial" w:hAnsi="Arial" w:cs="Arial"/>
          <w:color w:val="000000"/>
          <w:sz w:val="28"/>
          <w:szCs w:val="28"/>
        </w:rPr>
        <w:t xml:space="preserve">Для  входа  в  режим  настройки  заводских  параметров  нажать </w:t>
      </w:r>
    </w:p>
    <w:p w:rsidR="00114D3C" w:rsidRPr="00E5726D" w:rsidRDefault="00114D3C" w:rsidP="00E5726D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E5726D">
        <w:rPr>
          <w:rFonts w:ascii="Arial" w:hAnsi="Arial" w:cs="Arial"/>
          <w:color w:val="000000"/>
          <w:sz w:val="28"/>
          <w:szCs w:val="28"/>
        </w:rPr>
        <w:t xml:space="preserve">кнопку </w:t>
      </w:r>
      <w:r w:rsidRPr="00E5726D">
        <w:rPr>
          <w:rFonts w:ascii="Arial" w:hAnsi="Arial" w:cs="Arial"/>
          <w:color w:val="000000"/>
          <w:sz w:val="28"/>
          <w:szCs w:val="28"/>
        </w:rPr>
        <w:object w:dxaOrig="192" w:dyaOrig="146">
          <v:shape id="_x0000_i1035" type="#_x0000_t75" style="width:18.75pt;height:17.25pt" o:ole="">
            <v:imagedata r:id="rId16" o:title=""/>
          </v:shape>
          <o:OLEObject Type="Embed" ProgID="Visio.Drawing.11" ShapeID="_x0000_i1035" DrawAspect="Content" ObjectID="_1448878124" r:id="rId17"/>
        </w:object>
      </w:r>
      <w:r w:rsidRPr="00E5726D">
        <w:rPr>
          <w:rFonts w:ascii="Arial" w:hAnsi="Arial" w:cs="Arial"/>
          <w:color w:val="000000"/>
          <w:sz w:val="28"/>
          <w:szCs w:val="28"/>
        </w:rPr>
        <w:t xml:space="preserve"> (удерживать кнопку более 5 сек.).</w:t>
      </w:r>
    </w:p>
    <w:p w:rsidR="00114D3C" w:rsidRPr="00E5726D" w:rsidRDefault="00114D3C" w:rsidP="00E5726D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E5726D">
        <w:rPr>
          <w:rFonts w:ascii="Arial" w:hAnsi="Arial" w:cs="Arial"/>
          <w:color w:val="000000"/>
          <w:sz w:val="28"/>
          <w:szCs w:val="28"/>
        </w:rPr>
        <w:t>Ввести пароль.</w:t>
      </w:r>
    </w:p>
    <w:p w:rsidR="00114D3C" w:rsidRPr="00E5726D" w:rsidRDefault="00114D3C" w:rsidP="00E5726D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E5726D">
        <w:rPr>
          <w:rFonts w:ascii="Arial" w:hAnsi="Arial" w:cs="Arial"/>
          <w:color w:val="000000"/>
          <w:sz w:val="28"/>
          <w:szCs w:val="28"/>
        </w:rPr>
        <w:t>На экран выводится код параметра (</w:t>
      </w:r>
      <w:proofErr w:type="gramStart"/>
      <w:r w:rsidRPr="00E5726D">
        <w:rPr>
          <w:rFonts w:ascii="Arial" w:hAnsi="Arial" w:cs="Arial"/>
          <w:color w:val="000000"/>
          <w:sz w:val="28"/>
          <w:szCs w:val="28"/>
        </w:rPr>
        <w:t>см</w:t>
      </w:r>
      <w:proofErr w:type="gramEnd"/>
      <w:r w:rsidRPr="00E5726D">
        <w:rPr>
          <w:rFonts w:ascii="Arial" w:hAnsi="Arial" w:cs="Arial"/>
          <w:color w:val="000000"/>
          <w:sz w:val="28"/>
          <w:szCs w:val="28"/>
        </w:rPr>
        <w:t>. таблица 6).</w:t>
      </w:r>
    </w:p>
    <w:p w:rsidR="00114D3C" w:rsidRPr="00E5726D" w:rsidRDefault="00114D3C" w:rsidP="00E5726D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E5726D">
        <w:rPr>
          <w:rFonts w:ascii="Arial" w:hAnsi="Arial" w:cs="Arial"/>
          <w:color w:val="000000"/>
          <w:sz w:val="28"/>
          <w:szCs w:val="28"/>
        </w:rPr>
        <w:t>Для просмотра и изменения значения параметра нажать кнопку «Set», по мере необходимости кнопками</w:t>
      </w:r>
      <w:r w:rsidRPr="00E5726D">
        <w:rPr>
          <w:rFonts w:ascii="Arial" w:hAnsi="Arial" w:cs="Arial"/>
          <w:color w:val="000000"/>
          <w:sz w:val="28"/>
          <w:szCs w:val="28"/>
        </w:rPr>
        <w:object w:dxaOrig="142" w:dyaOrig="312">
          <v:shape id="_x0000_i1036" type="#_x0000_t75" style="width:15.75pt;height:15.75pt" o:ole="">
            <v:imagedata r:id="rId18" o:title=""/>
          </v:shape>
          <o:OLEObject Type="Embed" ProgID="Visio.Drawing.11" ShapeID="_x0000_i1036" DrawAspect="Content" ObjectID="_1448878125" r:id="rId19"/>
        </w:object>
      </w:r>
      <w:r w:rsidRPr="00E5726D">
        <w:rPr>
          <w:rFonts w:ascii="Arial" w:hAnsi="Arial" w:cs="Arial"/>
          <w:color w:val="000000"/>
          <w:sz w:val="28"/>
          <w:szCs w:val="28"/>
        </w:rPr>
        <w:t xml:space="preserve">(уменьшение) и </w:t>
      </w:r>
      <w:r w:rsidRPr="00E5726D">
        <w:rPr>
          <w:rFonts w:ascii="Arial" w:hAnsi="Arial" w:cs="Arial"/>
          <w:color w:val="000000"/>
          <w:sz w:val="28"/>
          <w:szCs w:val="28"/>
        </w:rPr>
        <w:object w:dxaOrig="192" w:dyaOrig="146">
          <v:shape id="_x0000_i1037" type="#_x0000_t75" style="width:18.75pt;height:17.25pt" o:ole="">
            <v:imagedata r:id="rId16" o:title=""/>
          </v:shape>
          <o:OLEObject Type="Embed" ProgID="Visio.Drawing.11" ShapeID="_x0000_i1037" DrawAspect="Content" ObjectID="_1448878126" r:id="rId20"/>
        </w:object>
      </w:r>
      <w:r w:rsidRPr="00E5726D">
        <w:rPr>
          <w:rFonts w:ascii="Arial" w:hAnsi="Arial" w:cs="Arial"/>
          <w:color w:val="000000"/>
          <w:sz w:val="28"/>
          <w:szCs w:val="28"/>
        </w:rPr>
        <w:t xml:space="preserve"> (увеличение) изменить значение. Записать измененное значение в память, нажав кнопку «Set».</w:t>
      </w:r>
    </w:p>
    <w:p w:rsidR="00114D3C" w:rsidRPr="00E5726D" w:rsidRDefault="00114D3C" w:rsidP="00E5726D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E5726D">
        <w:rPr>
          <w:rFonts w:ascii="Arial" w:hAnsi="Arial" w:cs="Arial"/>
          <w:color w:val="000000"/>
          <w:sz w:val="28"/>
          <w:szCs w:val="28"/>
        </w:rPr>
        <w:t>Выход из режима заводских настроек происходит автоматически, при условии, что ни одна кнопка не нажата в течени</w:t>
      </w:r>
      <w:proofErr w:type="gramStart"/>
      <w:r w:rsidRPr="00E5726D">
        <w:rPr>
          <w:rFonts w:ascii="Arial" w:hAnsi="Arial" w:cs="Arial"/>
          <w:color w:val="000000"/>
          <w:sz w:val="28"/>
          <w:szCs w:val="28"/>
        </w:rPr>
        <w:t>и</w:t>
      </w:r>
      <w:proofErr w:type="gramEnd"/>
      <w:r w:rsidRPr="00E5726D">
        <w:rPr>
          <w:rFonts w:ascii="Arial" w:hAnsi="Arial" w:cs="Arial"/>
          <w:color w:val="000000"/>
          <w:sz w:val="28"/>
          <w:szCs w:val="28"/>
        </w:rPr>
        <w:t xml:space="preserve"> 5 сек. </w:t>
      </w:r>
    </w:p>
    <w:p w:rsidR="00114D3C" w:rsidRPr="00E5726D" w:rsidRDefault="00114D3C" w:rsidP="00E5726D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E5726D">
        <w:rPr>
          <w:rFonts w:ascii="Arial" w:hAnsi="Arial" w:cs="Arial"/>
          <w:color w:val="000000"/>
          <w:sz w:val="28"/>
          <w:szCs w:val="28"/>
        </w:rPr>
        <w:t>7.2</w:t>
      </w:r>
      <w:proofErr w:type="gramStart"/>
      <w:r w:rsidRPr="00E5726D">
        <w:rPr>
          <w:rFonts w:ascii="Arial" w:hAnsi="Arial" w:cs="Arial"/>
          <w:color w:val="000000"/>
          <w:sz w:val="28"/>
          <w:szCs w:val="28"/>
        </w:rPr>
        <w:t xml:space="preserve"> Д</w:t>
      </w:r>
      <w:proofErr w:type="gramEnd"/>
      <w:r w:rsidRPr="00E5726D">
        <w:rPr>
          <w:rFonts w:ascii="Arial" w:hAnsi="Arial" w:cs="Arial"/>
          <w:color w:val="000000"/>
          <w:sz w:val="28"/>
          <w:szCs w:val="28"/>
        </w:rPr>
        <w:t xml:space="preserve">ля изменения параметра значения температуры в холодильной камере, нажать на кнопку «Set». </w:t>
      </w:r>
    </w:p>
    <w:p w:rsidR="00114D3C" w:rsidRPr="00E5726D" w:rsidRDefault="00114D3C" w:rsidP="00E5726D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E5726D">
        <w:rPr>
          <w:rFonts w:ascii="Arial" w:hAnsi="Arial" w:cs="Arial"/>
          <w:color w:val="000000"/>
          <w:sz w:val="28"/>
          <w:szCs w:val="28"/>
        </w:rPr>
        <w:t xml:space="preserve">Изменить значение температуры: кнопка </w:t>
      </w:r>
      <w:r w:rsidRPr="00E5726D">
        <w:rPr>
          <w:rFonts w:ascii="Arial" w:hAnsi="Arial" w:cs="Arial"/>
          <w:color w:val="000000"/>
          <w:sz w:val="28"/>
          <w:szCs w:val="28"/>
        </w:rPr>
        <w:object w:dxaOrig="142" w:dyaOrig="312">
          <v:shape id="_x0000_i1038" type="#_x0000_t75" style="width:15.75pt;height:15.75pt" o:ole="">
            <v:imagedata r:id="rId18" o:title=""/>
          </v:shape>
          <o:OLEObject Type="Embed" ProgID="Visio.Drawing.11" ShapeID="_x0000_i1038" DrawAspect="Content" ObjectID="_1448878127" r:id="rId21"/>
        </w:object>
      </w:r>
      <w:r w:rsidRPr="00E5726D">
        <w:rPr>
          <w:rFonts w:ascii="Arial" w:hAnsi="Arial" w:cs="Arial"/>
          <w:color w:val="000000"/>
          <w:sz w:val="28"/>
          <w:szCs w:val="28"/>
        </w:rPr>
        <w:t xml:space="preserve">(уменьшение) и </w:t>
      </w:r>
      <w:r w:rsidRPr="00E5726D">
        <w:rPr>
          <w:rFonts w:ascii="Arial" w:hAnsi="Arial" w:cs="Arial"/>
          <w:color w:val="000000"/>
          <w:sz w:val="28"/>
          <w:szCs w:val="28"/>
        </w:rPr>
        <w:object w:dxaOrig="192" w:dyaOrig="146">
          <v:shape id="_x0000_i1039" type="#_x0000_t75" style="width:18.75pt;height:17.25pt" o:ole="">
            <v:imagedata r:id="rId16" o:title=""/>
          </v:shape>
          <o:OLEObject Type="Embed" ProgID="Visio.Drawing.11" ShapeID="_x0000_i1039" DrawAspect="Content" ObjectID="_1448878128" r:id="rId22"/>
        </w:object>
      </w:r>
      <w:r w:rsidRPr="00E5726D">
        <w:rPr>
          <w:rFonts w:ascii="Arial" w:hAnsi="Arial" w:cs="Arial"/>
          <w:color w:val="000000"/>
          <w:sz w:val="28"/>
          <w:szCs w:val="28"/>
        </w:rPr>
        <w:t xml:space="preserve"> (увеличение).</w:t>
      </w:r>
    </w:p>
    <w:p w:rsidR="00114D3C" w:rsidRPr="00E5726D" w:rsidRDefault="00114D3C" w:rsidP="00E5726D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E5726D">
        <w:rPr>
          <w:rFonts w:ascii="Arial" w:hAnsi="Arial" w:cs="Arial"/>
          <w:color w:val="000000"/>
          <w:sz w:val="28"/>
          <w:szCs w:val="28"/>
        </w:rPr>
        <w:t xml:space="preserve">Записать измененное значение температуры в память нажатием кнопки «Set». </w:t>
      </w:r>
    </w:p>
    <w:p w:rsidR="00114D3C" w:rsidRPr="00E5726D" w:rsidRDefault="00114D3C" w:rsidP="00E5726D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E5726D">
        <w:rPr>
          <w:rFonts w:ascii="Arial" w:hAnsi="Arial" w:cs="Arial"/>
          <w:color w:val="000000"/>
          <w:sz w:val="28"/>
          <w:szCs w:val="28"/>
        </w:rPr>
        <w:t>Если в течени</w:t>
      </w:r>
      <w:proofErr w:type="gramStart"/>
      <w:r w:rsidRPr="00E5726D">
        <w:rPr>
          <w:rFonts w:ascii="Arial" w:hAnsi="Arial" w:cs="Arial"/>
          <w:color w:val="000000"/>
          <w:sz w:val="28"/>
          <w:szCs w:val="28"/>
        </w:rPr>
        <w:t>и</w:t>
      </w:r>
      <w:proofErr w:type="gramEnd"/>
      <w:r w:rsidRPr="00E5726D">
        <w:rPr>
          <w:rFonts w:ascii="Arial" w:hAnsi="Arial" w:cs="Arial"/>
          <w:color w:val="000000"/>
          <w:sz w:val="28"/>
          <w:szCs w:val="28"/>
        </w:rPr>
        <w:t xml:space="preserve"> 5 сек. после изменения значения не нажата кнопка «Set»., контроллер переходит в режим измерения с предыдущим значением задания.</w:t>
      </w:r>
    </w:p>
    <w:p w:rsidR="00114D3C" w:rsidRPr="00E5726D" w:rsidRDefault="00114D3C" w:rsidP="00E5726D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114D3C" w:rsidRPr="00E5726D" w:rsidRDefault="00114D3C" w:rsidP="00E5726D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E5726D">
        <w:rPr>
          <w:rFonts w:ascii="Arial" w:hAnsi="Arial" w:cs="Arial"/>
          <w:color w:val="000000"/>
          <w:sz w:val="28"/>
          <w:szCs w:val="28"/>
        </w:rPr>
        <w:t xml:space="preserve">Примечание: На индикаторе </w:t>
      </w:r>
      <w:proofErr w:type="spellStart"/>
      <w:r w:rsidRPr="00E5726D">
        <w:rPr>
          <w:rFonts w:ascii="Arial" w:hAnsi="Arial" w:cs="Arial"/>
          <w:color w:val="000000"/>
          <w:sz w:val="28"/>
          <w:szCs w:val="28"/>
        </w:rPr>
        <w:t>можн</w:t>
      </w:r>
      <w:proofErr w:type="spellEnd"/>
      <w:r w:rsidRPr="00E5726D">
        <w:rPr>
          <w:rFonts w:ascii="Arial" w:hAnsi="Arial" w:cs="Arial"/>
          <w:color w:val="000000"/>
          <w:sz w:val="28"/>
          <w:szCs w:val="28"/>
        </w:rPr>
        <w:t xml:space="preserve"> изменять значение температуры от (минус) 49</w:t>
      </w:r>
      <w:proofErr w:type="gramStart"/>
      <w:r w:rsidRPr="00E5726D">
        <w:rPr>
          <w:rFonts w:ascii="Arial" w:hAnsi="Arial" w:cs="Arial"/>
          <w:color w:val="000000"/>
          <w:sz w:val="28"/>
          <w:szCs w:val="28"/>
        </w:rPr>
        <w:t>°С</w:t>
      </w:r>
      <w:proofErr w:type="gramEnd"/>
      <w:r w:rsidRPr="00E5726D">
        <w:rPr>
          <w:rFonts w:ascii="Arial" w:hAnsi="Arial" w:cs="Arial"/>
          <w:color w:val="000000"/>
          <w:sz w:val="28"/>
          <w:szCs w:val="28"/>
        </w:rPr>
        <w:t xml:space="preserve"> до (плюс) 99°С, однако при нажатии кнопки «Set» контроллер запоминает значение не более заводской настройки от (минус) 2°С   до (плюс) 8°С.</w:t>
      </w:r>
    </w:p>
    <w:p w:rsidR="00114D3C" w:rsidRPr="00114D3C" w:rsidRDefault="00114D3C" w:rsidP="00114D3C">
      <w:pPr>
        <w:ind w:firstLine="900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lastRenderedPageBreak/>
        <w:t>Для принудительного включения режима размораживания нажать кнопку</w:t>
      </w:r>
      <w:r w:rsidRPr="00114D3C">
        <w:rPr>
          <w:rFonts w:ascii="Arial" w:hAnsi="Arial" w:cs="Arial"/>
          <w:sz w:val="28"/>
          <w:szCs w:val="28"/>
        </w:rPr>
        <w:object w:dxaOrig="142" w:dyaOrig="312">
          <v:shape id="_x0000_i1040" type="#_x0000_t75" style="width:15.75pt;height:15.75pt" o:ole="">
            <v:imagedata r:id="rId18" o:title=""/>
          </v:shape>
          <o:OLEObject Type="Embed" ProgID="Visio.Drawing.11" ShapeID="_x0000_i1040" DrawAspect="Content" ObjectID="_1448878129" r:id="rId23"/>
        </w:object>
      </w:r>
      <w:r w:rsidRPr="00114D3C">
        <w:rPr>
          <w:rFonts w:ascii="Arial" w:hAnsi="Arial" w:cs="Arial"/>
          <w:sz w:val="28"/>
          <w:szCs w:val="28"/>
        </w:rPr>
        <w:t xml:space="preserve">, удерживая кнопку, более 5 сек.  Размораживание включается на время, установленное в таблице 6 (параметр </w:t>
      </w:r>
      <w:r w:rsidRPr="00114D3C">
        <w:rPr>
          <w:rFonts w:ascii="Arial" w:hAnsi="Arial" w:cs="Arial"/>
          <w:sz w:val="28"/>
          <w:szCs w:val="28"/>
          <w:lang w:val="en-US"/>
        </w:rPr>
        <w:t>d</w:t>
      </w:r>
      <w:r w:rsidRPr="00114D3C">
        <w:rPr>
          <w:rFonts w:ascii="Arial" w:hAnsi="Arial" w:cs="Arial"/>
          <w:sz w:val="28"/>
          <w:szCs w:val="28"/>
        </w:rPr>
        <w:t xml:space="preserve">04), одновременно на цифровом индикаторе загорается знак </w:t>
      </w:r>
      <w:r w:rsidRPr="00114D3C">
        <w:rPr>
          <w:rFonts w:ascii="Arial" w:hAnsi="Arial" w:cs="Arial"/>
          <w:sz w:val="28"/>
          <w:szCs w:val="28"/>
        </w:rPr>
        <w:object w:dxaOrig="142" w:dyaOrig="312">
          <v:shape id="_x0000_i1041" type="#_x0000_t75" style="width:15.75pt;height:15.75pt" o:ole="">
            <v:imagedata r:id="rId18" o:title=""/>
          </v:shape>
          <o:OLEObject Type="Embed" ProgID="Visio.Drawing.11" ShapeID="_x0000_i1041" DrawAspect="Content" ObjectID="_1448878130" r:id="rId24"/>
        </w:object>
      </w:r>
      <w:r w:rsidRPr="00114D3C">
        <w:rPr>
          <w:rFonts w:ascii="Arial" w:hAnsi="Arial" w:cs="Arial"/>
          <w:sz w:val="28"/>
          <w:szCs w:val="28"/>
        </w:rPr>
        <w:t>.</w:t>
      </w:r>
    </w:p>
    <w:p w:rsidR="00114D3C" w:rsidRPr="00114D3C" w:rsidRDefault="00114D3C" w:rsidP="00114D3C">
      <w:pPr>
        <w:ind w:firstLine="900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 xml:space="preserve"> </w:t>
      </w:r>
    </w:p>
    <w:p w:rsidR="00114D3C" w:rsidRPr="00114D3C" w:rsidRDefault="00114D3C" w:rsidP="00114D3C">
      <w:pPr>
        <w:ind w:firstLine="900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b/>
          <w:sz w:val="28"/>
          <w:szCs w:val="28"/>
        </w:rPr>
        <w:t>ВНИМАНИЕ!</w:t>
      </w:r>
      <w:r w:rsidRPr="00114D3C">
        <w:rPr>
          <w:rFonts w:ascii="Arial" w:hAnsi="Arial" w:cs="Arial"/>
          <w:sz w:val="28"/>
          <w:szCs w:val="28"/>
        </w:rPr>
        <w:t xml:space="preserve"> Настройки контроллера  должен менять квалифицированный персонал. Для входа в режим настройки контроллера необходимо ввести пароль, заданный заводом изготовителем холодильного стола. </w:t>
      </w:r>
    </w:p>
    <w:p w:rsidR="00114D3C" w:rsidRPr="00114D3C" w:rsidRDefault="00114D3C" w:rsidP="00114D3C">
      <w:pPr>
        <w:ind w:left="426"/>
        <w:jc w:val="both"/>
        <w:rPr>
          <w:rFonts w:ascii="Arial" w:hAnsi="Arial" w:cs="Arial"/>
          <w:b/>
          <w:sz w:val="28"/>
          <w:szCs w:val="28"/>
        </w:rPr>
      </w:pPr>
    </w:p>
    <w:p w:rsidR="00E5726D" w:rsidRDefault="00E5726D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114D3C" w:rsidRPr="00114D3C" w:rsidRDefault="00114D3C" w:rsidP="00E5726D">
      <w:pPr>
        <w:jc w:val="right"/>
        <w:rPr>
          <w:rFonts w:ascii="Arial" w:hAnsi="Arial" w:cs="Arial"/>
          <w:b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lastRenderedPageBreak/>
        <w:t>Таблица 6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92"/>
        <w:gridCol w:w="1902"/>
        <w:gridCol w:w="1673"/>
        <w:gridCol w:w="1673"/>
        <w:gridCol w:w="1933"/>
      </w:tblGrid>
      <w:tr w:rsidR="00114D3C" w:rsidRPr="00E5726D" w:rsidTr="00E5726D">
        <w:trPr>
          <w:jc w:val="center"/>
        </w:trPr>
        <w:tc>
          <w:tcPr>
            <w:tcW w:w="2685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Настраиваемые и выводимые на экран параметры</w:t>
            </w:r>
          </w:p>
        </w:tc>
        <w:tc>
          <w:tcPr>
            <w:tcW w:w="1178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Код параметра</w:t>
            </w:r>
          </w:p>
        </w:tc>
        <w:tc>
          <w:tcPr>
            <w:tcW w:w="1045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Мин. значение</w:t>
            </w:r>
          </w:p>
        </w:tc>
        <w:tc>
          <w:tcPr>
            <w:tcW w:w="1042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Мах</w:t>
            </w:r>
            <w:proofErr w:type="gramStart"/>
            <w:r w:rsidRPr="00E5726D">
              <w:rPr>
                <w:rFonts w:ascii="Arial" w:hAnsi="Arial" w:cs="Arial"/>
              </w:rPr>
              <w:t>.</w:t>
            </w:r>
            <w:proofErr w:type="gramEnd"/>
            <w:r w:rsidRPr="00E5726D">
              <w:rPr>
                <w:rFonts w:ascii="Arial" w:hAnsi="Arial" w:cs="Arial"/>
              </w:rPr>
              <w:t xml:space="preserve"> </w:t>
            </w:r>
            <w:proofErr w:type="gramStart"/>
            <w:r w:rsidRPr="00E5726D">
              <w:rPr>
                <w:rFonts w:ascii="Arial" w:hAnsi="Arial" w:cs="Arial"/>
              </w:rPr>
              <w:t>з</w:t>
            </w:r>
            <w:proofErr w:type="gramEnd"/>
            <w:r w:rsidRPr="00E5726D">
              <w:rPr>
                <w:rFonts w:ascii="Arial" w:hAnsi="Arial" w:cs="Arial"/>
              </w:rPr>
              <w:t>начение</w:t>
            </w:r>
          </w:p>
        </w:tc>
        <w:tc>
          <w:tcPr>
            <w:tcW w:w="1246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Заводская настройка*</w:t>
            </w:r>
          </w:p>
        </w:tc>
      </w:tr>
      <w:tr w:rsidR="00114D3C" w:rsidRPr="00E5726D" w:rsidTr="00E5726D">
        <w:trPr>
          <w:jc w:val="center"/>
        </w:trPr>
        <w:tc>
          <w:tcPr>
            <w:tcW w:w="2685" w:type="dxa"/>
          </w:tcPr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Дифференциал</w:t>
            </w:r>
          </w:p>
        </w:tc>
        <w:tc>
          <w:tcPr>
            <w:tcW w:w="1178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  <w:lang w:val="en-US"/>
              </w:rPr>
            </w:pPr>
            <w:r w:rsidRPr="00E5726D">
              <w:rPr>
                <w:rFonts w:ascii="Arial" w:hAnsi="Arial" w:cs="Arial"/>
                <w:lang w:val="en-US"/>
              </w:rPr>
              <w:t>r01</w:t>
            </w:r>
          </w:p>
        </w:tc>
        <w:tc>
          <w:tcPr>
            <w:tcW w:w="1045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1</w:t>
            </w:r>
            <w:proofErr w:type="gramStart"/>
            <w:r w:rsidRPr="00E5726D">
              <w:rPr>
                <w:rFonts w:ascii="Arial" w:hAnsi="Arial" w:cs="Arial"/>
              </w:rPr>
              <w:t xml:space="preserve"> К</w:t>
            </w:r>
            <w:proofErr w:type="gramEnd"/>
          </w:p>
        </w:tc>
        <w:tc>
          <w:tcPr>
            <w:tcW w:w="1042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20</w:t>
            </w:r>
            <w:proofErr w:type="gramStart"/>
            <w:r w:rsidRPr="00E5726D">
              <w:rPr>
                <w:rFonts w:ascii="Arial" w:hAnsi="Arial" w:cs="Arial"/>
              </w:rPr>
              <w:t xml:space="preserve"> К</w:t>
            </w:r>
            <w:proofErr w:type="gramEnd"/>
          </w:p>
        </w:tc>
        <w:tc>
          <w:tcPr>
            <w:tcW w:w="1246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4</w:t>
            </w:r>
            <w:proofErr w:type="gramStart"/>
            <w:r w:rsidRPr="00E5726D">
              <w:rPr>
                <w:rFonts w:ascii="Arial" w:hAnsi="Arial" w:cs="Arial"/>
              </w:rPr>
              <w:t xml:space="preserve"> К</w:t>
            </w:r>
            <w:proofErr w:type="gramEnd"/>
          </w:p>
        </w:tc>
      </w:tr>
      <w:tr w:rsidR="00114D3C" w:rsidRPr="00E5726D" w:rsidTr="00E5726D">
        <w:trPr>
          <w:jc w:val="center"/>
        </w:trPr>
        <w:tc>
          <w:tcPr>
            <w:tcW w:w="2685" w:type="dxa"/>
          </w:tcPr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Максимальное предельное значение настраиваемой температуры</w:t>
            </w:r>
          </w:p>
        </w:tc>
        <w:tc>
          <w:tcPr>
            <w:tcW w:w="1178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  <w:lang w:val="en-US"/>
              </w:rPr>
            </w:pPr>
            <w:r w:rsidRPr="00E5726D">
              <w:rPr>
                <w:rFonts w:ascii="Arial" w:hAnsi="Arial" w:cs="Arial"/>
                <w:lang w:val="en-US"/>
              </w:rPr>
              <w:t>r02</w:t>
            </w:r>
          </w:p>
        </w:tc>
        <w:tc>
          <w:tcPr>
            <w:tcW w:w="1045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-49</w:t>
            </w:r>
            <w:proofErr w:type="gramStart"/>
            <w:r w:rsidRPr="00E5726D">
              <w:rPr>
                <w:rFonts w:ascii="Arial" w:hAnsi="Arial" w:cs="Arial"/>
              </w:rPr>
              <w:t xml:space="preserve"> ºС</w:t>
            </w:r>
            <w:proofErr w:type="gramEnd"/>
          </w:p>
        </w:tc>
        <w:tc>
          <w:tcPr>
            <w:tcW w:w="1042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99</w:t>
            </w:r>
            <w:proofErr w:type="gramStart"/>
            <w:r w:rsidRPr="00E5726D">
              <w:rPr>
                <w:rFonts w:ascii="Arial" w:hAnsi="Arial" w:cs="Arial"/>
              </w:rPr>
              <w:t xml:space="preserve"> ºС</w:t>
            </w:r>
            <w:proofErr w:type="gramEnd"/>
          </w:p>
        </w:tc>
        <w:tc>
          <w:tcPr>
            <w:tcW w:w="1246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  <w:lang w:val="en-US"/>
              </w:rPr>
              <w:t>8</w:t>
            </w:r>
            <w:r w:rsidRPr="00E5726D">
              <w:rPr>
                <w:rFonts w:ascii="Arial" w:hAnsi="Arial" w:cs="Arial"/>
              </w:rPr>
              <w:t xml:space="preserve"> ºС</w:t>
            </w:r>
          </w:p>
        </w:tc>
      </w:tr>
      <w:tr w:rsidR="00114D3C" w:rsidRPr="00E5726D" w:rsidTr="00E5726D">
        <w:trPr>
          <w:jc w:val="center"/>
        </w:trPr>
        <w:tc>
          <w:tcPr>
            <w:tcW w:w="2685" w:type="dxa"/>
          </w:tcPr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Минимальное предельное значение настраиваемой температуры</w:t>
            </w:r>
          </w:p>
        </w:tc>
        <w:tc>
          <w:tcPr>
            <w:tcW w:w="1178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  <w:lang w:val="en-US"/>
              </w:rPr>
            </w:pPr>
            <w:r w:rsidRPr="00E5726D">
              <w:rPr>
                <w:rFonts w:ascii="Arial" w:hAnsi="Arial" w:cs="Arial"/>
                <w:lang w:val="en-US"/>
              </w:rPr>
              <w:t>r03</w:t>
            </w:r>
          </w:p>
        </w:tc>
        <w:tc>
          <w:tcPr>
            <w:tcW w:w="1045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-49</w:t>
            </w:r>
            <w:proofErr w:type="gramStart"/>
            <w:r w:rsidRPr="00E5726D">
              <w:rPr>
                <w:rFonts w:ascii="Arial" w:hAnsi="Arial" w:cs="Arial"/>
              </w:rPr>
              <w:t xml:space="preserve"> ºС</w:t>
            </w:r>
            <w:proofErr w:type="gramEnd"/>
          </w:p>
        </w:tc>
        <w:tc>
          <w:tcPr>
            <w:tcW w:w="1042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99</w:t>
            </w:r>
            <w:proofErr w:type="gramStart"/>
            <w:r w:rsidRPr="00E5726D">
              <w:rPr>
                <w:rFonts w:ascii="Arial" w:hAnsi="Arial" w:cs="Arial"/>
              </w:rPr>
              <w:t xml:space="preserve"> ºС</w:t>
            </w:r>
            <w:proofErr w:type="gramEnd"/>
          </w:p>
        </w:tc>
        <w:tc>
          <w:tcPr>
            <w:tcW w:w="1246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-2</w:t>
            </w:r>
            <w:proofErr w:type="gramStart"/>
            <w:r w:rsidRPr="00E5726D">
              <w:rPr>
                <w:rFonts w:ascii="Arial" w:hAnsi="Arial" w:cs="Arial"/>
              </w:rPr>
              <w:t xml:space="preserve"> ºС</w:t>
            </w:r>
            <w:proofErr w:type="gramEnd"/>
          </w:p>
        </w:tc>
      </w:tr>
      <w:tr w:rsidR="00114D3C" w:rsidRPr="00E5726D" w:rsidTr="00E5726D">
        <w:trPr>
          <w:jc w:val="center"/>
        </w:trPr>
        <w:tc>
          <w:tcPr>
            <w:tcW w:w="2685" w:type="dxa"/>
          </w:tcPr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Калибровка датчика температуры</w:t>
            </w:r>
          </w:p>
        </w:tc>
        <w:tc>
          <w:tcPr>
            <w:tcW w:w="1178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  <w:lang w:val="en-US"/>
              </w:rPr>
            </w:pPr>
            <w:r w:rsidRPr="00E5726D">
              <w:rPr>
                <w:rFonts w:ascii="Arial" w:hAnsi="Arial" w:cs="Arial"/>
                <w:lang w:val="en-US"/>
              </w:rPr>
              <w:t>r04</w:t>
            </w:r>
          </w:p>
        </w:tc>
        <w:tc>
          <w:tcPr>
            <w:tcW w:w="1045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-20</w:t>
            </w:r>
            <w:proofErr w:type="gramStart"/>
            <w:r w:rsidRPr="00E5726D">
              <w:rPr>
                <w:rFonts w:ascii="Arial" w:hAnsi="Arial" w:cs="Arial"/>
              </w:rPr>
              <w:t xml:space="preserve"> К</w:t>
            </w:r>
            <w:proofErr w:type="gramEnd"/>
          </w:p>
        </w:tc>
        <w:tc>
          <w:tcPr>
            <w:tcW w:w="1042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20</w:t>
            </w:r>
            <w:proofErr w:type="gramStart"/>
            <w:r w:rsidRPr="00E5726D">
              <w:rPr>
                <w:rFonts w:ascii="Arial" w:hAnsi="Arial" w:cs="Arial"/>
              </w:rPr>
              <w:t xml:space="preserve"> К</w:t>
            </w:r>
            <w:proofErr w:type="gramEnd"/>
            <w:r w:rsidRPr="00E5726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6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0</w:t>
            </w:r>
            <w:proofErr w:type="gramStart"/>
            <w:r w:rsidRPr="00E5726D">
              <w:rPr>
                <w:rFonts w:ascii="Arial" w:hAnsi="Arial" w:cs="Arial"/>
              </w:rPr>
              <w:t xml:space="preserve"> К</w:t>
            </w:r>
            <w:proofErr w:type="gramEnd"/>
          </w:p>
        </w:tc>
      </w:tr>
      <w:tr w:rsidR="00114D3C" w:rsidRPr="00E5726D" w:rsidTr="00E5726D">
        <w:trPr>
          <w:jc w:val="center"/>
        </w:trPr>
        <w:tc>
          <w:tcPr>
            <w:tcW w:w="2685" w:type="dxa"/>
          </w:tcPr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Температурная шкала</w:t>
            </w:r>
          </w:p>
        </w:tc>
        <w:tc>
          <w:tcPr>
            <w:tcW w:w="1178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  <w:lang w:val="en-US"/>
              </w:rPr>
              <w:t>r0</w:t>
            </w:r>
            <w:r w:rsidRPr="00E5726D">
              <w:rPr>
                <w:rFonts w:ascii="Arial" w:hAnsi="Arial" w:cs="Arial"/>
              </w:rPr>
              <w:t>5</w:t>
            </w:r>
          </w:p>
        </w:tc>
        <w:tc>
          <w:tcPr>
            <w:tcW w:w="1045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ºС</w:t>
            </w:r>
          </w:p>
        </w:tc>
        <w:tc>
          <w:tcPr>
            <w:tcW w:w="1042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  <w:lang w:val="en-US"/>
              </w:rPr>
            </w:pPr>
            <w:r w:rsidRPr="00E5726D">
              <w:rPr>
                <w:rFonts w:ascii="Arial" w:hAnsi="Arial" w:cs="Arial"/>
              </w:rPr>
              <w:t>º</w:t>
            </w:r>
            <w:r w:rsidRPr="00E5726D">
              <w:rPr>
                <w:rFonts w:ascii="Arial" w:hAnsi="Arial" w:cs="Arial"/>
                <w:lang w:val="en-US"/>
              </w:rPr>
              <w:t>F</w:t>
            </w:r>
          </w:p>
        </w:tc>
        <w:tc>
          <w:tcPr>
            <w:tcW w:w="1246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ºС</w:t>
            </w:r>
          </w:p>
        </w:tc>
      </w:tr>
      <w:tr w:rsidR="00114D3C" w:rsidRPr="00E5726D" w:rsidTr="00E5726D">
        <w:trPr>
          <w:jc w:val="center"/>
        </w:trPr>
        <w:tc>
          <w:tcPr>
            <w:tcW w:w="2685" w:type="dxa"/>
          </w:tcPr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Коррекция датчика</w:t>
            </w:r>
          </w:p>
        </w:tc>
        <w:tc>
          <w:tcPr>
            <w:tcW w:w="1178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  <w:lang w:val="en-US"/>
              </w:rPr>
              <w:t>r0</w:t>
            </w:r>
            <w:r w:rsidRPr="00E5726D">
              <w:rPr>
                <w:rFonts w:ascii="Arial" w:hAnsi="Arial" w:cs="Arial"/>
              </w:rPr>
              <w:t>9</w:t>
            </w:r>
          </w:p>
        </w:tc>
        <w:tc>
          <w:tcPr>
            <w:tcW w:w="1045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-10</w:t>
            </w:r>
            <w:proofErr w:type="gramStart"/>
            <w:r w:rsidRPr="00E5726D">
              <w:rPr>
                <w:rFonts w:ascii="Arial" w:hAnsi="Arial" w:cs="Arial"/>
              </w:rPr>
              <w:t xml:space="preserve"> К</w:t>
            </w:r>
            <w:proofErr w:type="gramEnd"/>
          </w:p>
        </w:tc>
        <w:tc>
          <w:tcPr>
            <w:tcW w:w="1042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10К</w:t>
            </w:r>
          </w:p>
        </w:tc>
        <w:tc>
          <w:tcPr>
            <w:tcW w:w="1246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0</w:t>
            </w:r>
          </w:p>
        </w:tc>
      </w:tr>
      <w:tr w:rsidR="00114D3C" w:rsidRPr="00E5726D" w:rsidTr="00E5726D">
        <w:trPr>
          <w:jc w:val="center"/>
        </w:trPr>
        <w:tc>
          <w:tcPr>
            <w:tcW w:w="2685" w:type="dxa"/>
          </w:tcPr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 xml:space="preserve">Режим регулирования:  оператор  (-1), стоп-(0), </w:t>
            </w:r>
          </w:p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старт - 1</w:t>
            </w:r>
          </w:p>
        </w:tc>
        <w:tc>
          <w:tcPr>
            <w:tcW w:w="1178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  <w:lang w:val="en-US"/>
              </w:rPr>
              <w:t>r</w:t>
            </w:r>
            <w:r w:rsidRPr="00E5726D">
              <w:rPr>
                <w:rFonts w:ascii="Arial" w:hAnsi="Arial" w:cs="Arial"/>
              </w:rPr>
              <w:t>12</w:t>
            </w:r>
          </w:p>
        </w:tc>
        <w:tc>
          <w:tcPr>
            <w:tcW w:w="1045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-1</w:t>
            </w:r>
          </w:p>
        </w:tc>
        <w:tc>
          <w:tcPr>
            <w:tcW w:w="1042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1</w:t>
            </w:r>
          </w:p>
        </w:tc>
        <w:tc>
          <w:tcPr>
            <w:tcW w:w="1246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1</w:t>
            </w:r>
          </w:p>
        </w:tc>
      </w:tr>
      <w:tr w:rsidR="00114D3C" w:rsidRPr="00E5726D" w:rsidTr="00E5726D">
        <w:trPr>
          <w:jc w:val="center"/>
        </w:trPr>
        <w:tc>
          <w:tcPr>
            <w:tcW w:w="2685" w:type="dxa"/>
          </w:tcPr>
          <w:p w:rsidR="00114D3C" w:rsidRPr="00E5726D" w:rsidRDefault="00114D3C" w:rsidP="00E5726D">
            <w:pPr>
              <w:rPr>
                <w:rFonts w:ascii="Arial" w:hAnsi="Arial" w:cs="Arial"/>
                <w:b/>
              </w:rPr>
            </w:pPr>
            <w:r w:rsidRPr="00E5726D">
              <w:rPr>
                <w:rFonts w:ascii="Arial" w:hAnsi="Arial" w:cs="Arial"/>
                <w:b/>
              </w:rPr>
              <w:t>Компрессор</w:t>
            </w:r>
          </w:p>
        </w:tc>
        <w:tc>
          <w:tcPr>
            <w:tcW w:w="1178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45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42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6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</w:tc>
      </w:tr>
      <w:tr w:rsidR="00114D3C" w:rsidRPr="00E5726D" w:rsidTr="00E5726D">
        <w:trPr>
          <w:jc w:val="center"/>
        </w:trPr>
        <w:tc>
          <w:tcPr>
            <w:tcW w:w="2685" w:type="dxa"/>
          </w:tcPr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Минимальное время работы</w:t>
            </w:r>
          </w:p>
        </w:tc>
        <w:tc>
          <w:tcPr>
            <w:tcW w:w="1178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  <w:lang w:val="en-US"/>
              </w:rPr>
              <w:t>c0</w:t>
            </w:r>
            <w:r w:rsidRPr="00E5726D">
              <w:rPr>
                <w:rFonts w:ascii="Arial" w:hAnsi="Arial" w:cs="Arial"/>
              </w:rPr>
              <w:t>1</w:t>
            </w:r>
          </w:p>
        </w:tc>
        <w:tc>
          <w:tcPr>
            <w:tcW w:w="1045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0 мин</w:t>
            </w:r>
          </w:p>
        </w:tc>
        <w:tc>
          <w:tcPr>
            <w:tcW w:w="1042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15 мин</w:t>
            </w:r>
          </w:p>
        </w:tc>
        <w:tc>
          <w:tcPr>
            <w:tcW w:w="1246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  <w:lang w:val="en-US"/>
              </w:rPr>
              <w:t>1</w:t>
            </w:r>
            <w:r w:rsidRPr="00E5726D">
              <w:rPr>
                <w:rFonts w:ascii="Arial" w:hAnsi="Arial" w:cs="Arial"/>
              </w:rPr>
              <w:t xml:space="preserve"> мин</w:t>
            </w:r>
          </w:p>
        </w:tc>
      </w:tr>
      <w:tr w:rsidR="00114D3C" w:rsidRPr="00E5726D" w:rsidTr="00E5726D">
        <w:trPr>
          <w:jc w:val="center"/>
        </w:trPr>
        <w:tc>
          <w:tcPr>
            <w:tcW w:w="2685" w:type="dxa"/>
          </w:tcPr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Минимальное время отключения</w:t>
            </w:r>
          </w:p>
        </w:tc>
        <w:tc>
          <w:tcPr>
            <w:tcW w:w="1178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  <w:lang w:val="en-US"/>
              </w:rPr>
              <w:t>c0</w:t>
            </w:r>
            <w:r w:rsidRPr="00E5726D">
              <w:rPr>
                <w:rFonts w:ascii="Arial" w:hAnsi="Arial" w:cs="Arial"/>
              </w:rPr>
              <w:t>2</w:t>
            </w:r>
          </w:p>
        </w:tc>
        <w:tc>
          <w:tcPr>
            <w:tcW w:w="1045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0 мин</w:t>
            </w:r>
          </w:p>
        </w:tc>
        <w:tc>
          <w:tcPr>
            <w:tcW w:w="1042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15 мин</w:t>
            </w:r>
          </w:p>
        </w:tc>
        <w:tc>
          <w:tcPr>
            <w:tcW w:w="1246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  <w:lang w:val="en-US"/>
              </w:rPr>
              <w:t>4</w:t>
            </w:r>
            <w:r w:rsidRPr="00E5726D">
              <w:rPr>
                <w:rFonts w:ascii="Arial" w:hAnsi="Arial" w:cs="Arial"/>
              </w:rPr>
              <w:t xml:space="preserve"> мин</w:t>
            </w:r>
          </w:p>
        </w:tc>
      </w:tr>
      <w:tr w:rsidR="00114D3C" w:rsidRPr="00E5726D" w:rsidTr="00E5726D">
        <w:trPr>
          <w:jc w:val="center"/>
        </w:trPr>
        <w:tc>
          <w:tcPr>
            <w:tcW w:w="2685" w:type="dxa"/>
          </w:tcPr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Частота включения при неисправном датчике</w:t>
            </w:r>
          </w:p>
        </w:tc>
        <w:tc>
          <w:tcPr>
            <w:tcW w:w="1178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с30</w:t>
            </w:r>
          </w:p>
        </w:tc>
        <w:tc>
          <w:tcPr>
            <w:tcW w:w="1045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  <w:lang w:val="en-US"/>
              </w:rPr>
            </w:pPr>
            <w:r w:rsidRPr="00E5726D">
              <w:rPr>
                <w:rFonts w:ascii="Arial" w:hAnsi="Arial" w:cs="Arial"/>
                <w:lang w:val="en-US"/>
              </w:rPr>
              <w:t>OFF</w:t>
            </w:r>
          </w:p>
        </w:tc>
        <w:tc>
          <w:tcPr>
            <w:tcW w:w="1042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  <w:lang w:val="en-US"/>
              </w:rPr>
            </w:pPr>
            <w:r w:rsidRPr="00E5726D">
              <w:rPr>
                <w:rFonts w:ascii="Arial" w:hAnsi="Arial" w:cs="Arial"/>
                <w:lang w:val="en-US"/>
              </w:rPr>
              <w:t>ON</w:t>
            </w:r>
          </w:p>
        </w:tc>
        <w:tc>
          <w:tcPr>
            <w:tcW w:w="1246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  <w:lang w:val="en-US"/>
              </w:rPr>
            </w:pPr>
            <w:r w:rsidRPr="00E5726D">
              <w:rPr>
                <w:rFonts w:ascii="Arial" w:hAnsi="Arial" w:cs="Arial"/>
                <w:lang w:val="en-US"/>
              </w:rPr>
              <w:t>OFF</w:t>
            </w:r>
          </w:p>
        </w:tc>
      </w:tr>
      <w:tr w:rsidR="00114D3C" w:rsidRPr="00E5726D" w:rsidTr="00E5726D">
        <w:trPr>
          <w:jc w:val="center"/>
        </w:trPr>
        <w:tc>
          <w:tcPr>
            <w:tcW w:w="2685" w:type="dxa"/>
          </w:tcPr>
          <w:p w:rsidR="00114D3C" w:rsidRPr="00E5726D" w:rsidRDefault="00114D3C" w:rsidP="00E5726D">
            <w:pPr>
              <w:rPr>
                <w:rFonts w:ascii="Arial" w:hAnsi="Arial" w:cs="Arial"/>
                <w:b/>
              </w:rPr>
            </w:pPr>
          </w:p>
        </w:tc>
        <w:tc>
          <w:tcPr>
            <w:tcW w:w="1178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45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42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6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</w:tc>
      </w:tr>
      <w:tr w:rsidR="00114D3C" w:rsidRPr="00E5726D" w:rsidTr="00E5726D">
        <w:trPr>
          <w:jc w:val="center"/>
        </w:trPr>
        <w:tc>
          <w:tcPr>
            <w:tcW w:w="2685" w:type="dxa"/>
          </w:tcPr>
          <w:p w:rsidR="00114D3C" w:rsidRPr="00E5726D" w:rsidRDefault="00114D3C" w:rsidP="00E5726D">
            <w:pPr>
              <w:rPr>
                <w:rFonts w:ascii="Arial" w:hAnsi="Arial" w:cs="Arial"/>
                <w:b/>
              </w:rPr>
            </w:pPr>
            <w:r w:rsidRPr="00E5726D">
              <w:rPr>
                <w:rFonts w:ascii="Arial" w:hAnsi="Arial" w:cs="Arial"/>
                <w:b/>
              </w:rPr>
              <w:t>Размораживание</w:t>
            </w:r>
          </w:p>
        </w:tc>
        <w:tc>
          <w:tcPr>
            <w:tcW w:w="1178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45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42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6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</w:tc>
      </w:tr>
      <w:tr w:rsidR="00114D3C" w:rsidRPr="00E5726D" w:rsidTr="00E5726D">
        <w:trPr>
          <w:jc w:val="center"/>
        </w:trPr>
        <w:tc>
          <w:tcPr>
            <w:tcW w:w="2685" w:type="dxa"/>
          </w:tcPr>
          <w:p w:rsidR="00114D3C" w:rsidRPr="00E5726D" w:rsidRDefault="00114D3C" w:rsidP="00E5726D">
            <w:pPr>
              <w:rPr>
                <w:rFonts w:ascii="Arial" w:hAnsi="Arial" w:cs="Arial"/>
                <w:lang w:val="en-US"/>
              </w:rPr>
            </w:pPr>
            <w:r w:rsidRPr="00E5726D">
              <w:rPr>
                <w:rFonts w:ascii="Arial" w:hAnsi="Arial" w:cs="Arial"/>
              </w:rPr>
              <w:t xml:space="preserve">Размораживание </w:t>
            </w:r>
          </w:p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(0-нет, 1 естественное)</w:t>
            </w:r>
          </w:p>
        </w:tc>
        <w:tc>
          <w:tcPr>
            <w:tcW w:w="1178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  <w:lang w:val="en-US"/>
              </w:rPr>
              <w:t>d</w:t>
            </w:r>
            <w:r w:rsidRPr="00E5726D">
              <w:rPr>
                <w:rFonts w:ascii="Arial" w:hAnsi="Arial" w:cs="Arial"/>
              </w:rPr>
              <w:t>01</w:t>
            </w:r>
          </w:p>
        </w:tc>
        <w:tc>
          <w:tcPr>
            <w:tcW w:w="1045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0</w:t>
            </w:r>
          </w:p>
        </w:tc>
        <w:tc>
          <w:tcPr>
            <w:tcW w:w="1042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1</w:t>
            </w:r>
          </w:p>
        </w:tc>
        <w:tc>
          <w:tcPr>
            <w:tcW w:w="1246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1</w:t>
            </w:r>
          </w:p>
        </w:tc>
      </w:tr>
      <w:tr w:rsidR="00114D3C" w:rsidRPr="00E5726D" w:rsidTr="00E5726D">
        <w:trPr>
          <w:jc w:val="center"/>
        </w:trPr>
        <w:tc>
          <w:tcPr>
            <w:tcW w:w="2685" w:type="dxa"/>
          </w:tcPr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Температура остановки размораживания</w:t>
            </w:r>
          </w:p>
        </w:tc>
        <w:tc>
          <w:tcPr>
            <w:tcW w:w="1178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  <w:lang w:val="en-US"/>
              </w:rPr>
              <w:t>d</w:t>
            </w:r>
            <w:r w:rsidRPr="00E5726D">
              <w:rPr>
                <w:rFonts w:ascii="Arial" w:hAnsi="Arial" w:cs="Arial"/>
              </w:rPr>
              <w:t>02</w:t>
            </w:r>
          </w:p>
        </w:tc>
        <w:tc>
          <w:tcPr>
            <w:tcW w:w="1045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0</w:t>
            </w:r>
            <w:proofErr w:type="gramStart"/>
            <w:r w:rsidRPr="00E5726D">
              <w:rPr>
                <w:rFonts w:ascii="Arial" w:hAnsi="Arial" w:cs="Arial"/>
              </w:rPr>
              <w:t xml:space="preserve"> ºС</w:t>
            </w:r>
            <w:proofErr w:type="gramEnd"/>
          </w:p>
        </w:tc>
        <w:tc>
          <w:tcPr>
            <w:tcW w:w="1042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25</w:t>
            </w:r>
            <w:proofErr w:type="gramStart"/>
            <w:r w:rsidRPr="00E5726D">
              <w:rPr>
                <w:rFonts w:ascii="Arial" w:hAnsi="Arial" w:cs="Arial"/>
              </w:rPr>
              <w:t xml:space="preserve"> ºС</w:t>
            </w:r>
            <w:proofErr w:type="gramEnd"/>
          </w:p>
        </w:tc>
        <w:tc>
          <w:tcPr>
            <w:tcW w:w="1246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6</w:t>
            </w:r>
            <w:proofErr w:type="gramStart"/>
            <w:r w:rsidRPr="00E5726D">
              <w:rPr>
                <w:rFonts w:ascii="Arial" w:hAnsi="Arial" w:cs="Arial"/>
              </w:rPr>
              <w:t xml:space="preserve"> ºС</w:t>
            </w:r>
            <w:proofErr w:type="gramEnd"/>
          </w:p>
        </w:tc>
      </w:tr>
      <w:tr w:rsidR="00114D3C" w:rsidRPr="00E5726D" w:rsidTr="00E5726D">
        <w:trPr>
          <w:jc w:val="center"/>
        </w:trPr>
        <w:tc>
          <w:tcPr>
            <w:tcW w:w="2685" w:type="dxa"/>
          </w:tcPr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Интервалы включения между режимами размораживания</w:t>
            </w:r>
          </w:p>
        </w:tc>
        <w:tc>
          <w:tcPr>
            <w:tcW w:w="1178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  <w:lang w:val="en-US"/>
              </w:rPr>
              <w:t>d</w:t>
            </w:r>
            <w:r w:rsidRPr="00E5726D">
              <w:rPr>
                <w:rFonts w:ascii="Arial" w:hAnsi="Arial" w:cs="Arial"/>
              </w:rPr>
              <w:t>0</w:t>
            </w:r>
            <w:r w:rsidRPr="00E5726D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1045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  <w:lang w:val="en-US"/>
              </w:rPr>
              <w:t>OFF</w:t>
            </w:r>
          </w:p>
        </w:tc>
        <w:tc>
          <w:tcPr>
            <w:tcW w:w="1042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  <w:lang w:val="en-US"/>
              </w:rPr>
              <w:t xml:space="preserve">48 </w:t>
            </w:r>
            <w:r w:rsidRPr="00E5726D">
              <w:rPr>
                <w:rFonts w:ascii="Arial" w:hAnsi="Arial" w:cs="Arial"/>
              </w:rPr>
              <w:t>часов</w:t>
            </w:r>
          </w:p>
        </w:tc>
        <w:tc>
          <w:tcPr>
            <w:tcW w:w="1246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6 часа</w:t>
            </w:r>
          </w:p>
        </w:tc>
      </w:tr>
      <w:tr w:rsidR="00114D3C" w:rsidRPr="00E5726D" w:rsidTr="00E5726D">
        <w:trPr>
          <w:jc w:val="center"/>
        </w:trPr>
        <w:tc>
          <w:tcPr>
            <w:tcW w:w="2685" w:type="dxa"/>
          </w:tcPr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 xml:space="preserve">Максимальная продолжительность размораживания </w:t>
            </w:r>
          </w:p>
        </w:tc>
        <w:tc>
          <w:tcPr>
            <w:tcW w:w="1178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  <w:lang w:val="en-US"/>
              </w:rPr>
            </w:pPr>
            <w:r w:rsidRPr="00E5726D">
              <w:rPr>
                <w:rFonts w:ascii="Arial" w:hAnsi="Arial" w:cs="Arial"/>
                <w:lang w:val="en-US"/>
              </w:rPr>
              <w:t>d</w:t>
            </w:r>
            <w:r w:rsidRPr="00E5726D">
              <w:rPr>
                <w:rFonts w:ascii="Arial" w:hAnsi="Arial" w:cs="Arial"/>
              </w:rPr>
              <w:t>0</w:t>
            </w:r>
            <w:r w:rsidRPr="00E5726D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1045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  <w:lang w:val="en-US"/>
              </w:rPr>
              <w:t xml:space="preserve">0 </w:t>
            </w:r>
            <w:r w:rsidRPr="00E5726D">
              <w:rPr>
                <w:rFonts w:ascii="Arial" w:hAnsi="Arial" w:cs="Arial"/>
              </w:rPr>
              <w:t>мин</w:t>
            </w:r>
          </w:p>
        </w:tc>
        <w:tc>
          <w:tcPr>
            <w:tcW w:w="1042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  <w:lang w:val="en-US"/>
              </w:rPr>
              <w:t>180</w:t>
            </w:r>
            <w:r w:rsidRPr="00E5726D">
              <w:rPr>
                <w:rFonts w:ascii="Arial" w:hAnsi="Arial" w:cs="Arial"/>
              </w:rPr>
              <w:t xml:space="preserve"> мин</w:t>
            </w:r>
          </w:p>
        </w:tc>
        <w:tc>
          <w:tcPr>
            <w:tcW w:w="1246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25 мин</w:t>
            </w:r>
          </w:p>
        </w:tc>
      </w:tr>
      <w:tr w:rsidR="00114D3C" w:rsidRPr="00E5726D" w:rsidTr="00E5726D">
        <w:trPr>
          <w:jc w:val="center"/>
        </w:trPr>
        <w:tc>
          <w:tcPr>
            <w:tcW w:w="2685" w:type="dxa"/>
          </w:tcPr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Задержка вывода на экран после отключения режима размораживания</w:t>
            </w:r>
          </w:p>
        </w:tc>
        <w:tc>
          <w:tcPr>
            <w:tcW w:w="1178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  <w:lang w:val="en-US"/>
              </w:rPr>
              <w:t>d</w:t>
            </w:r>
            <w:r w:rsidRPr="00E5726D">
              <w:rPr>
                <w:rFonts w:ascii="Arial" w:hAnsi="Arial" w:cs="Arial"/>
              </w:rPr>
              <w:t>0</w:t>
            </w:r>
            <w:r w:rsidRPr="00E5726D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1045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0 мин</w:t>
            </w:r>
          </w:p>
        </w:tc>
        <w:tc>
          <w:tcPr>
            <w:tcW w:w="1042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  <w:lang w:val="en-US"/>
              </w:rPr>
              <w:t xml:space="preserve">240 </w:t>
            </w:r>
            <w:r w:rsidRPr="00E5726D">
              <w:rPr>
                <w:rFonts w:ascii="Arial" w:hAnsi="Arial" w:cs="Arial"/>
              </w:rPr>
              <w:t xml:space="preserve">мин </w:t>
            </w:r>
          </w:p>
        </w:tc>
        <w:tc>
          <w:tcPr>
            <w:tcW w:w="1246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0 мин</w:t>
            </w:r>
          </w:p>
        </w:tc>
      </w:tr>
      <w:tr w:rsidR="00114D3C" w:rsidRPr="00E5726D" w:rsidTr="00E5726D">
        <w:trPr>
          <w:jc w:val="center"/>
        </w:trPr>
        <w:tc>
          <w:tcPr>
            <w:tcW w:w="2685" w:type="dxa"/>
          </w:tcPr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 xml:space="preserve">Датчик </w:t>
            </w:r>
            <w:proofErr w:type="spellStart"/>
            <w:r w:rsidRPr="00E5726D">
              <w:rPr>
                <w:rFonts w:ascii="Arial" w:hAnsi="Arial" w:cs="Arial"/>
              </w:rPr>
              <w:t>оттайки</w:t>
            </w:r>
            <w:proofErr w:type="spellEnd"/>
            <w:r w:rsidRPr="00E5726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78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  <w:lang w:val="en-US"/>
              </w:rPr>
              <w:t>d</w:t>
            </w:r>
            <w:r w:rsidRPr="00E5726D">
              <w:rPr>
                <w:rFonts w:ascii="Arial" w:hAnsi="Arial" w:cs="Arial"/>
              </w:rPr>
              <w:t>10</w:t>
            </w:r>
          </w:p>
        </w:tc>
        <w:tc>
          <w:tcPr>
            <w:tcW w:w="1045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042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1246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  <w:lang w:val="en-US"/>
              </w:rPr>
              <w:t>0</w:t>
            </w:r>
          </w:p>
        </w:tc>
      </w:tr>
      <w:tr w:rsidR="00114D3C" w:rsidRPr="00E5726D" w:rsidTr="00E5726D">
        <w:trPr>
          <w:jc w:val="center"/>
        </w:trPr>
        <w:tc>
          <w:tcPr>
            <w:tcW w:w="2685" w:type="dxa"/>
          </w:tcPr>
          <w:p w:rsidR="00114D3C" w:rsidRPr="00E5726D" w:rsidRDefault="00114D3C" w:rsidP="00E5726D">
            <w:pPr>
              <w:rPr>
                <w:rFonts w:ascii="Arial" w:hAnsi="Arial" w:cs="Arial"/>
              </w:rPr>
            </w:pPr>
            <w:proofErr w:type="spellStart"/>
            <w:r w:rsidRPr="00E5726D">
              <w:rPr>
                <w:rFonts w:ascii="Arial" w:hAnsi="Arial" w:cs="Arial"/>
              </w:rPr>
              <w:t>Оттайка</w:t>
            </w:r>
            <w:proofErr w:type="spellEnd"/>
            <w:r w:rsidRPr="00E5726D">
              <w:rPr>
                <w:rFonts w:ascii="Arial" w:hAnsi="Arial" w:cs="Arial"/>
              </w:rPr>
              <w:t xml:space="preserve"> после пуска</w:t>
            </w:r>
          </w:p>
        </w:tc>
        <w:tc>
          <w:tcPr>
            <w:tcW w:w="1178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  <w:lang w:val="en-US"/>
              </w:rPr>
              <w:t>d</w:t>
            </w:r>
            <w:r w:rsidRPr="00E5726D">
              <w:rPr>
                <w:rFonts w:ascii="Arial" w:hAnsi="Arial" w:cs="Arial"/>
              </w:rPr>
              <w:t>13</w:t>
            </w:r>
          </w:p>
        </w:tc>
        <w:tc>
          <w:tcPr>
            <w:tcW w:w="1045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  <w:lang w:val="en-US"/>
              </w:rPr>
              <w:t>no</w:t>
            </w:r>
          </w:p>
        </w:tc>
        <w:tc>
          <w:tcPr>
            <w:tcW w:w="1042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  <w:lang w:val="en-US"/>
              </w:rPr>
              <w:t>yes</w:t>
            </w:r>
          </w:p>
        </w:tc>
        <w:tc>
          <w:tcPr>
            <w:tcW w:w="1246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  <w:lang w:val="en-US"/>
              </w:rPr>
              <w:t>no</w:t>
            </w:r>
          </w:p>
        </w:tc>
      </w:tr>
      <w:tr w:rsidR="00114D3C" w:rsidRPr="00E5726D" w:rsidTr="00E5726D">
        <w:trPr>
          <w:jc w:val="center"/>
        </w:trPr>
        <w:tc>
          <w:tcPr>
            <w:tcW w:w="2685" w:type="dxa"/>
          </w:tcPr>
          <w:p w:rsidR="00114D3C" w:rsidRPr="00E5726D" w:rsidRDefault="00114D3C" w:rsidP="00E5726D">
            <w:pPr>
              <w:rPr>
                <w:rFonts w:ascii="Arial" w:hAnsi="Arial" w:cs="Arial"/>
                <w:b/>
              </w:rPr>
            </w:pPr>
          </w:p>
        </w:tc>
        <w:tc>
          <w:tcPr>
            <w:tcW w:w="1178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45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42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6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</w:tc>
      </w:tr>
      <w:tr w:rsidR="00114D3C" w:rsidRPr="00E5726D" w:rsidTr="00E5726D">
        <w:trPr>
          <w:jc w:val="center"/>
        </w:trPr>
        <w:tc>
          <w:tcPr>
            <w:tcW w:w="2685" w:type="dxa"/>
          </w:tcPr>
          <w:p w:rsidR="00114D3C" w:rsidRPr="00E5726D" w:rsidRDefault="00114D3C" w:rsidP="00E5726D">
            <w:pPr>
              <w:rPr>
                <w:rFonts w:ascii="Arial" w:hAnsi="Arial" w:cs="Arial"/>
                <w:b/>
              </w:rPr>
            </w:pPr>
            <w:r w:rsidRPr="00E5726D">
              <w:rPr>
                <w:rFonts w:ascii="Arial" w:hAnsi="Arial" w:cs="Arial"/>
                <w:b/>
              </w:rPr>
              <w:t>Прочие</w:t>
            </w:r>
          </w:p>
        </w:tc>
        <w:tc>
          <w:tcPr>
            <w:tcW w:w="1178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45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42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6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</w:tc>
      </w:tr>
      <w:tr w:rsidR="00114D3C" w:rsidRPr="00E5726D" w:rsidTr="00E5726D">
        <w:trPr>
          <w:jc w:val="center"/>
        </w:trPr>
        <w:tc>
          <w:tcPr>
            <w:tcW w:w="2685" w:type="dxa"/>
          </w:tcPr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Задержка выходного сигнала после выключения</w:t>
            </w:r>
          </w:p>
        </w:tc>
        <w:tc>
          <w:tcPr>
            <w:tcW w:w="1178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о01</w:t>
            </w:r>
          </w:p>
        </w:tc>
        <w:tc>
          <w:tcPr>
            <w:tcW w:w="1045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0 сек.</w:t>
            </w:r>
          </w:p>
        </w:tc>
        <w:tc>
          <w:tcPr>
            <w:tcW w:w="1042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  <w:lang w:val="en-US"/>
              </w:rPr>
              <w:t xml:space="preserve">600 </w:t>
            </w:r>
            <w:r w:rsidRPr="00E5726D">
              <w:rPr>
                <w:rFonts w:ascii="Arial" w:hAnsi="Arial" w:cs="Arial"/>
              </w:rPr>
              <w:t>сек.</w:t>
            </w:r>
          </w:p>
        </w:tc>
        <w:tc>
          <w:tcPr>
            <w:tcW w:w="1246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60 сек.</w:t>
            </w:r>
          </w:p>
        </w:tc>
      </w:tr>
      <w:tr w:rsidR="00114D3C" w:rsidRPr="00E5726D" w:rsidTr="00E5726D">
        <w:trPr>
          <w:jc w:val="center"/>
        </w:trPr>
        <w:tc>
          <w:tcPr>
            <w:tcW w:w="2685" w:type="dxa"/>
          </w:tcPr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Код доступа</w:t>
            </w:r>
          </w:p>
        </w:tc>
        <w:tc>
          <w:tcPr>
            <w:tcW w:w="1178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о05</w:t>
            </w:r>
          </w:p>
        </w:tc>
        <w:tc>
          <w:tcPr>
            <w:tcW w:w="1045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0</w:t>
            </w:r>
          </w:p>
        </w:tc>
        <w:tc>
          <w:tcPr>
            <w:tcW w:w="1042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100</w:t>
            </w:r>
          </w:p>
        </w:tc>
        <w:tc>
          <w:tcPr>
            <w:tcW w:w="1246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114D3C" w:rsidRPr="00E5726D" w:rsidTr="00E5726D">
        <w:trPr>
          <w:jc w:val="center"/>
        </w:trPr>
        <w:tc>
          <w:tcPr>
            <w:tcW w:w="2685" w:type="dxa"/>
          </w:tcPr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 xml:space="preserve">Тип датчика </w:t>
            </w:r>
          </w:p>
        </w:tc>
        <w:tc>
          <w:tcPr>
            <w:tcW w:w="1178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о06</w:t>
            </w:r>
          </w:p>
        </w:tc>
        <w:tc>
          <w:tcPr>
            <w:tcW w:w="1045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  <w:lang w:val="en-US"/>
              </w:rPr>
            </w:pPr>
            <w:r w:rsidRPr="00E5726D">
              <w:rPr>
                <w:rFonts w:ascii="Arial" w:hAnsi="Arial" w:cs="Arial"/>
                <w:lang w:val="en-US"/>
              </w:rPr>
              <w:t>Pt</w:t>
            </w:r>
          </w:p>
        </w:tc>
        <w:tc>
          <w:tcPr>
            <w:tcW w:w="1042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E5726D">
              <w:rPr>
                <w:rFonts w:ascii="Arial" w:hAnsi="Arial" w:cs="Arial"/>
                <w:lang w:val="en-US"/>
              </w:rPr>
              <w:t>ntc</w:t>
            </w:r>
            <w:proofErr w:type="spellEnd"/>
          </w:p>
        </w:tc>
        <w:tc>
          <w:tcPr>
            <w:tcW w:w="1246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E5726D">
              <w:rPr>
                <w:rFonts w:ascii="Arial" w:hAnsi="Arial" w:cs="Arial"/>
                <w:lang w:val="en-US"/>
              </w:rPr>
              <w:t>ntc</w:t>
            </w:r>
            <w:proofErr w:type="spellEnd"/>
          </w:p>
        </w:tc>
      </w:tr>
      <w:tr w:rsidR="00114D3C" w:rsidRPr="00E5726D" w:rsidTr="00E5726D">
        <w:trPr>
          <w:jc w:val="center"/>
        </w:trPr>
        <w:tc>
          <w:tcPr>
            <w:tcW w:w="2685" w:type="dxa"/>
          </w:tcPr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 xml:space="preserve">Охлаждение или нагрев </w:t>
            </w:r>
          </w:p>
          <w:p w:rsidR="00114D3C" w:rsidRPr="00E5726D" w:rsidRDefault="00114D3C" w:rsidP="00E5726D">
            <w:pPr>
              <w:rPr>
                <w:rFonts w:ascii="Arial" w:hAnsi="Arial" w:cs="Arial"/>
              </w:rPr>
            </w:pPr>
            <w:proofErr w:type="gramStart"/>
            <w:r w:rsidRPr="00E5726D">
              <w:rPr>
                <w:rFonts w:ascii="Arial" w:hAnsi="Arial" w:cs="Arial"/>
              </w:rPr>
              <w:t xml:space="preserve">( </w:t>
            </w:r>
            <w:proofErr w:type="spellStart"/>
            <w:r w:rsidRPr="00E5726D">
              <w:rPr>
                <w:rFonts w:ascii="Arial" w:hAnsi="Arial" w:cs="Arial"/>
                <w:lang w:val="en-US"/>
              </w:rPr>
              <w:t>rE</w:t>
            </w:r>
            <w:proofErr w:type="spellEnd"/>
            <w:r w:rsidRPr="00E5726D">
              <w:rPr>
                <w:rFonts w:ascii="Arial" w:hAnsi="Arial" w:cs="Arial"/>
              </w:rPr>
              <w:t xml:space="preserve"> = охлаждение, </w:t>
            </w:r>
            <w:proofErr w:type="gramEnd"/>
          </w:p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 xml:space="preserve">  НЕ = нагрев</w:t>
            </w:r>
            <w:proofErr w:type="gramStart"/>
            <w:r w:rsidRPr="00E5726D">
              <w:rPr>
                <w:rFonts w:ascii="Arial" w:hAnsi="Arial" w:cs="Arial"/>
              </w:rPr>
              <w:t xml:space="preserve"> )</w:t>
            </w:r>
            <w:proofErr w:type="gramEnd"/>
          </w:p>
        </w:tc>
        <w:tc>
          <w:tcPr>
            <w:tcW w:w="1178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о07</w:t>
            </w:r>
          </w:p>
        </w:tc>
        <w:tc>
          <w:tcPr>
            <w:tcW w:w="1045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E5726D">
              <w:rPr>
                <w:rFonts w:ascii="Arial" w:hAnsi="Arial" w:cs="Arial"/>
                <w:lang w:val="en-US"/>
              </w:rPr>
              <w:t>rE</w:t>
            </w:r>
            <w:proofErr w:type="spellEnd"/>
          </w:p>
        </w:tc>
        <w:tc>
          <w:tcPr>
            <w:tcW w:w="1042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  <w:lang w:val="en-US"/>
              </w:rPr>
            </w:pPr>
            <w:r w:rsidRPr="00E5726D">
              <w:rPr>
                <w:rFonts w:ascii="Arial" w:hAnsi="Arial" w:cs="Arial"/>
                <w:lang w:val="en-US"/>
              </w:rPr>
              <w:t>HE</w:t>
            </w:r>
          </w:p>
        </w:tc>
        <w:tc>
          <w:tcPr>
            <w:tcW w:w="1246" w:type="dxa"/>
          </w:tcPr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E5726D">
              <w:rPr>
                <w:rFonts w:ascii="Arial" w:hAnsi="Arial" w:cs="Arial"/>
                <w:lang w:val="en-US"/>
              </w:rPr>
              <w:t>rE</w:t>
            </w:r>
            <w:proofErr w:type="spellEnd"/>
          </w:p>
        </w:tc>
      </w:tr>
    </w:tbl>
    <w:p w:rsidR="00114D3C" w:rsidRPr="00114D3C" w:rsidRDefault="00114D3C" w:rsidP="00114D3C">
      <w:pPr>
        <w:rPr>
          <w:rFonts w:ascii="Arial" w:hAnsi="Arial" w:cs="Arial"/>
          <w:b/>
          <w:sz w:val="28"/>
          <w:szCs w:val="28"/>
        </w:rPr>
      </w:pPr>
    </w:p>
    <w:p w:rsidR="00114D3C" w:rsidRPr="00114D3C" w:rsidRDefault="00114D3C">
      <w:pPr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114D3C">
        <w:rPr>
          <w:rFonts w:ascii="Arial" w:hAnsi="Arial" w:cs="Arial"/>
          <w:b/>
          <w:sz w:val="28"/>
          <w:szCs w:val="28"/>
        </w:rPr>
        <w:br w:type="page"/>
      </w:r>
    </w:p>
    <w:p w:rsidR="00114D3C" w:rsidRPr="00114D3C" w:rsidRDefault="00114D3C" w:rsidP="00114D3C">
      <w:pPr>
        <w:jc w:val="center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lastRenderedPageBreak/>
        <w:t>-11-</w:t>
      </w:r>
    </w:p>
    <w:p w:rsidR="00114D3C" w:rsidRPr="00114D3C" w:rsidRDefault="00114D3C" w:rsidP="00E5726D">
      <w:pPr>
        <w:ind w:firstLine="708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b/>
          <w:color w:val="000080"/>
          <w:sz w:val="28"/>
          <w:szCs w:val="28"/>
        </w:rPr>
        <w:t>8. Техническое обслуживание</w:t>
      </w:r>
    </w:p>
    <w:p w:rsidR="00114D3C" w:rsidRPr="00114D3C" w:rsidRDefault="00114D3C" w:rsidP="00E5726D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 xml:space="preserve">Техническое обслуживание и ремонт </w:t>
      </w:r>
      <w:r w:rsidRPr="00114D3C">
        <w:rPr>
          <w:rFonts w:ascii="Arial" w:hAnsi="Arial" w:cs="Arial"/>
          <w:color w:val="000000"/>
          <w:sz w:val="28"/>
          <w:szCs w:val="28"/>
        </w:rPr>
        <w:t xml:space="preserve">холодильного стола (прилавка), </w:t>
      </w:r>
      <w:r w:rsidRPr="00114D3C">
        <w:rPr>
          <w:rFonts w:ascii="Arial" w:hAnsi="Arial" w:cs="Arial"/>
          <w:sz w:val="28"/>
          <w:szCs w:val="28"/>
        </w:rPr>
        <w:t xml:space="preserve"> проводят сл</w:t>
      </w:r>
      <w:r w:rsidRPr="00114D3C">
        <w:rPr>
          <w:rFonts w:ascii="Arial" w:hAnsi="Arial" w:cs="Arial"/>
          <w:sz w:val="28"/>
          <w:szCs w:val="28"/>
        </w:rPr>
        <w:t>е</w:t>
      </w:r>
      <w:r w:rsidRPr="00114D3C">
        <w:rPr>
          <w:rFonts w:ascii="Arial" w:hAnsi="Arial" w:cs="Arial"/>
          <w:sz w:val="28"/>
          <w:szCs w:val="28"/>
        </w:rPr>
        <w:t xml:space="preserve">сари-механики </w:t>
      </w:r>
      <w:r w:rsidRPr="00114D3C">
        <w:rPr>
          <w:rFonts w:ascii="Arial" w:hAnsi="Arial" w:cs="Arial"/>
          <w:sz w:val="28"/>
          <w:szCs w:val="28"/>
          <w:lang w:val="en-US"/>
        </w:rPr>
        <w:t>III</w:t>
      </w:r>
      <w:r w:rsidRPr="00114D3C">
        <w:rPr>
          <w:rFonts w:ascii="Arial" w:hAnsi="Arial" w:cs="Arial"/>
          <w:sz w:val="28"/>
          <w:szCs w:val="28"/>
        </w:rPr>
        <w:t xml:space="preserve"> - </w:t>
      </w:r>
      <w:r w:rsidRPr="00114D3C">
        <w:rPr>
          <w:rFonts w:ascii="Arial" w:hAnsi="Arial" w:cs="Arial"/>
          <w:sz w:val="28"/>
          <w:szCs w:val="28"/>
          <w:lang w:val="en-US"/>
        </w:rPr>
        <w:t>Y</w:t>
      </w:r>
      <w:r w:rsidRPr="00114D3C">
        <w:rPr>
          <w:rFonts w:ascii="Arial" w:hAnsi="Arial" w:cs="Arial"/>
          <w:sz w:val="28"/>
          <w:szCs w:val="28"/>
        </w:rPr>
        <w:t xml:space="preserve">  разрядов, имеющие квалификационную   группу по технике безопасности не ниже трет</w:t>
      </w:r>
      <w:r w:rsidRPr="00114D3C">
        <w:rPr>
          <w:rFonts w:ascii="Arial" w:hAnsi="Arial" w:cs="Arial"/>
          <w:sz w:val="28"/>
          <w:szCs w:val="28"/>
        </w:rPr>
        <w:t>ь</w:t>
      </w:r>
      <w:r w:rsidRPr="00114D3C">
        <w:rPr>
          <w:rFonts w:ascii="Arial" w:hAnsi="Arial" w:cs="Arial"/>
          <w:sz w:val="28"/>
          <w:szCs w:val="28"/>
        </w:rPr>
        <w:t>ей.</w:t>
      </w:r>
    </w:p>
    <w:p w:rsidR="00114D3C" w:rsidRPr="00114D3C" w:rsidRDefault="00114D3C" w:rsidP="00E5726D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 xml:space="preserve">Техническое обслуживание и ремонт </w:t>
      </w:r>
      <w:r w:rsidRPr="00E5726D">
        <w:rPr>
          <w:rFonts w:ascii="Arial" w:hAnsi="Arial" w:cs="Arial"/>
          <w:sz w:val="28"/>
          <w:szCs w:val="28"/>
        </w:rPr>
        <w:t xml:space="preserve">холодильного стола (прилавка), </w:t>
      </w:r>
      <w:r w:rsidRPr="00114D3C">
        <w:rPr>
          <w:rFonts w:ascii="Arial" w:hAnsi="Arial" w:cs="Arial"/>
          <w:sz w:val="28"/>
          <w:szCs w:val="28"/>
        </w:rPr>
        <w:t xml:space="preserve"> осуществляется по следующей структуре р</w:t>
      </w:r>
      <w:r w:rsidRPr="00114D3C">
        <w:rPr>
          <w:rFonts w:ascii="Arial" w:hAnsi="Arial" w:cs="Arial"/>
          <w:sz w:val="28"/>
          <w:szCs w:val="28"/>
        </w:rPr>
        <w:t>е</w:t>
      </w:r>
      <w:r w:rsidRPr="00114D3C">
        <w:rPr>
          <w:rFonts w:ascii="Arial" w:hAnsi="Arial" w:cs="Arial"/>
          <w:sz w:val="28"/>
          <w:szCs w:val="28"/>
        </w:rPr>
        <w:t>монтного цикла:</w:t>
      </w:r>
    </w:p>
    <w:p w:rsidR="00114D3C" w:rsidRPr="00114D3C" w:rsidRDefault="00114D3C" w:rsidP="00E5726D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 xml:space="preserve">5 ТО - </w:t>
      </w:r>
      <w:proofErr w:type="gramStart"/>
      <w:r w:rsidRPr="00114D3C">
        <w:rPr>
          <w:rFonts w:ascii="Arial" w:hAnsi="Arial" w:cs="Arial"/>
          <w:sz w:val="28"/>
          <w:szCs w:val="28"/>
        </w:rPr>
        <w:t>ТР</w:t>
      </w:r>
      <w:proofErr w:type="gramEnd"/>
    </w:p>
    <w:p w:rsidR="00114D3C" w:rsidRPr="00114D3C" w:rsidRDefault="00114D3C" w:rsidP="00E5726D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где  ТО - техническое обслуживание,</w:t>
      </w:r>
    </w:p>
    <w:p w:rsidR="00114D3C" w:rsidRPr="00114D3C" w:rsidRDefault="00114D3C" w:rsidP="00E5726D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 xml:space="preserve">        </w:t>
      </w:r>
      <w:proofErr w:type="gramStart"/>
      <w:r w:rsidRPr="00114D3C">
        <w:rPr>
          <w:rFonts w:ascii="Arial" w:hAnsi="Arial" w:cs="Arial"/>
          <w:sz w:val="28"/>
          <w:szCs w:val="28"/>
        </w:rPr>
        <w:t>ТР</w:t>
      </w:r>
      <w:proofErr w:type="gramEnd"/>
      <w:r w:rsidRPr="00114D3C">
        <w:rPr>
          <w:rFonts w:ascii="Arial" w:hAnsi="Arial" w:cs="Arial"/>
          <w:sz w:val="28"/>
          <w:szCs w:val="28"/>
        </w:rPr>
        <w:t xml:space="preserve"> - технический ремонт.</w:t>
      </w:r>
    </w:p>
    <w:p w:rsidR="00114D3C" w:rsidRPr="00114D3C" w:rsidRDefault="00114D3C" w:rsidP="00E5726D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 xml:space="preserve">ТО проводится 1 раз в месяц, </w:t>
      </w:r>
      <w:proofErr w:type="gramStart"/>
      <w:r w:rsidRPr="00114D3C">
        <w:rPr>
          <w:rFonts w:ascii="Arial" w:hAnsi="Arial" w:cs="Arial"/>
          <w:sz w:val="28"/>
          <w:szCs w:val="28"/>
        </w:rPr>
        <w:t>ТР</w:t>
      </w:r>
      <w:proofErr w:type="gramEnd"/>
      <w:r w:rsidRPr="00114D3C">
        <w:rPr>
          <w:rFonts w:ascii="Arial" w:hAnsi="Arial" w:cs="Arial"/>
          <w:sz w:val="28"/>
          <w:szCs w:val="28"/>
        </w:rPr>
        <w:t xml:space="preserve"> проводится 1 раз в 6 мес</w:t>
      </w:r>
      <w:r w:rsidRPr="00114D3C">
        <w:rPr>
          <w:rFonts w:ascii="Arial" w:hAnsi="Arial" w:cs="Arial"/>
          <w:sz w:val="28"/>
          <w:szCs w:val="28"/>
        </w:rPr>
        <w:t>я</w:t>
      </w:r>
      <w:r w:rsidRPr="00114D3C">
        <w:rPr>
          <w:rFonts w:ascii="Arial" w:hAnsi="Arial" w:cs="Arial"/>
          <w:sz w:val="28"/>
          <w:szCs w:val="28"/>
        </w:rPr>
        <w:t>цев.</w:t>
      </w:r>
    </w:p>
    <w:p w:rsidR="00114D3C" w:rsidRPr="00114D3C" w:rsidRDefault="00114D3C" w:rsidP="00E5726D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При  техническом обслуживании провести следующие работы:</w:t>
      </w:r>
    </w:p>
    <w:p w:rsidR="00114D3C" w:rsidRPr="00114D3C" w:rsidRDefault="00114D3C" w:rsidP="00E5726D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 xml:space="preserve">-выявить неисправности </w:t>
      </w:r>
      <w:r w:rsidRPr="00E5726D">
        <w:rPr>
          <w:rFonts w:ascii="Arial" w:hAnsi="Arial" w:cs="Arial"/>
          <w:sz w:val="28"/>
          <w:szCs w:val="28"/>
        </w:rPr>
        <w:t xml:space="preserve">холодильного стола (прилавка), </w:t>
      </w:r>
      <w:r w:rsidRPr="00114D3C">
        <w:rPr>
          <w:rFonts w:ascii="Arial" w:hAnsi="Arial" w:cs="Arial"/>
          <w:sz w:val="28"/>
          <w:szCs w:val="28"/>
        </w:rPr>
        <w:t xml:space="preserve"> путем опроса обслуживающего перс</w:t>
      </w:r>
      <w:r w:rsidRPr="00114D3C">
        <w:rPr>
          <w:rFonts w:ascii="Arial" w:hAnsi="Arial" w:cs="Arial"/>
          <w:sz w:val="28"/>
          <w:szCs w:val="28"/>
        </w:rPr>
        <w:t>о</w:t>
      </w:r>
      <w:r w:rsidRPr="00114D3C">
        <w:rPr>
          <w:rFonts w:ascii="Arial" w:hAnsi="Arial" w:cs="Arial"/>
          <w:sz w:val="28"/>
          <w:szCs w:val="28"/>
        </w:rPr>
        <w:t>нала;</w:t>
      </w:r>
    </w:p>
    <w:p w:rsidR="00114D3C" w:rsidRPr="00114D3C" w:rsidRDefault="00114D3C" w:rsidP="00E5726D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 xml:space="preserve">-подтянуть, при необходимости, контактные  соединения  токоведущих частей </w:t>
      </w:r>
      <w:r w:rsidRPr="00E5726D">
        <w:rPr>
          <w:rFonts w:ascii="Arial" w:hAnsi="Arial" w:cs="Arial"/>
          <w:sz w:val="28"/>
          <w:szCs w:val="28"/>
        </w:rPr>
        <w:t>хол</w:t>
      </w:r>
      <w:r w:rsidRPr="00E5726D">
        <w:rPr>
          <w:rFonts w:ascii="Arial" w:hAnsi="Arial" w:cs="Arial"/>
          <w:sz w:val="28"/>
          <w:szCs w:val="28"/>
        </w:rPr>
        <w:t>о</w:t>
      </w:r>
      <w:r w:rsidRPr="00E5726D">
        <w:rPr>
          <w:rFonts w:ascii="Arial" w:hAnsi="Arial" w:cs="Arial"/>
          <w:sz w:val="28"/>
          <w:szCs w:val="28"/>
        </w:rPr>
        <w:t>дильного стола (прилавка</w:t>
      </w:r>
      <w:proofErr w:type="gramStart"/>
      <w:r w:rsidRPr="00E5726D">
        <w:rPr>
          <w:rFonts w:ascii="Arial" w:hAnsi="Arial" w:cs="Arial"/>
          <w:sz w:val="28"/>
          <w:szCs w:val="28"/>
        </w:rPr>
        <w:t>),</w:t>
      </w:r>
      <w:r w:rsidRPr="00114D3C">
        <w:rPr>
          <w:rFonts w:ascii="Arial" w:hAnsi="Arial" w:cs="Arial"/>
          <w:sz w:val="28"/>
          <w:szCs w:val="28"/>
        </w:rPr>
        <w:t xml:space="preserve">. </w:t>
      </w:r>
      <w:proofErr w:type="gramEnd"/>
      <w:r w:rsidRPr="00114D3C">
        <w:rPr>
          <w:rFonts w:ascii="Arial" w:hAnsi="Arial" w:cs="Arial"/>
          <w:sz w:val="28"/>
          <w:szCs w:val="28"/>
        </w:rPr>
        <w:t xml:space="preserve">При этом отключить </w:t>
      </w:r>
      <w:r w:rsidRPr="00E5726D">
        <w:rPr>
          <w:rFonts w:ascii="Arial" w:hAnsi="Arial" w:cs="Arial"/>
          <w:sz w:val="28"/>
          <w:szCs w:val="28"/>
        </w:rPr>
        <w:t xml:space="preserve">холодильный стол (прилавок) </w:t>
      </w:r>
      <w:r w:rsidRPr="00114D3C">
        <w:rPr>
          <w:rFonts w:ascii="Arial" w:hAnsi="Arial" w:cs="Arial"/>
          <w:sz w:val="28"/>
          <w:szCs w:val="28"/>
        </w:rPr>
        <w:t xml:space="preserve"> от электросети снятием вилки из р</w:t>
      </w:r>
      <w:r w:rsidRPr="00114D3C">
        <w:rPr>
          <w:rFonts w:ascii="Arial" w:hAnsi="Arial" w:cs="Arial"/>
          <w:sz w:val="28"/>
          <w:szCs w:val="28"/>
        </w:rPr>
        <w:t>о</w:t>
      </w:r>
      <w:r w:rsidRPr="00114D3C">
        <w:rPr>
          <w:rFonts w:ascii="Arial" w:hAnsi="Arial" w:cs="Arial"/>
          <w:sz w:val="28"/>
          <w:szCs w:val="28"/>
        </w:rPr>
        <w:t>зетки.</w:t>
      </w:r>
    </w:p>
    <w:p w:rsidR="00114D3C" w:rsidRPr="00114D3C" w:rsidRDefault="00114D3C" w:rsidP="00E5726D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 xml:space="preserve"> -проверить герметичность холодильной установки;</w:t>
      </w:r>
    </w:p>
    <w:p w:rsidR="00114D3C" w:rsidRPr="00114D3C" w:rsidRDefault="00114D3C" w:rsidP="00E5726D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-при обнаружении следов масла в местах соединений трубопроводов, подтянуть н</w:t>
      </w:r>
      <w:r w:rsidRPr="00114D3C">
        <w:rPr>
          <w:rFonts w:ascii="Arial" w:hAnsi="Arial" w:cs="Arial"/>
          <w:sz w:val="28"/>
          <w:szCs w:val="28"/>
        </w:rPr>
        <w:t>а</w:t>
      </w:r>
      <w:r w:rsidRPr="00114D3C">
        <w:rPr>
          <w:rFonts w:ascii="Arial" w:hAnsi="Arial" w:cs="Arial"/>
          <w:sz w:val="28"/>
          <w:szCs w:val="28"/>
        </w:rPr>
        <w:t>кидные гайки;</w:t>
      </w:r>
    </w:p>
    <w:p w:rsidR="00114D3C" w:rsidRPr="00114D3C" w:rsidRDefault="00114D3C" w:rsidP="00E5726D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-периодически 1 раз в 6 месяцев необходима сухая чистка холодильного агрегата и конденсатора от п</w:t>
      </w:r>
      <w:r w:rsidRPr="00114D3C">
        <w:rPr>
          <w:rFonts w:ascii="Arial" w:hAnsi="Arial" w:cs="Arial"/>
          <w:sz w:val="28"/>
          <w:szCs w:val="28"/>
        </w:rPr>
        <w:t>ы</w:t>
      </w:r>
      <w:r w:rsidRPr="00114D3C">
        <w:rPr>
          <w:rFonts w:ascii="Arial" w:hAnsi="Arial" w:cs="Arial"/>
          <w:sz w:val="28"/>
          <w:szCs w:val="28"/>
        </w:rPr>
        <w:t>ли и грязи.</w:t>
      </w:r>
      <w:r w:rsidRPr="00E5726D">
        <w:rPr>
          <w:rFonts w:ascii="Arial" w:hAnsi="Arial" w:cs="Arial"/>
          <w:sz w:val="28"/>
          <w:szCs w:val="28"/>
        </w:rPr>
        <w:t xml:space="preserve">   </w:t>
      </w:r>
    </w:p>
    <w:p w:rsidR="00114D3C" w:rsidRPr="00114D3C" w:rsidRDefault="00114D3C" w:rsidP="00E5726D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Не допускается рассеивание хладагента (</w:t>
      </w:r>
      <w:r w:rsidRPr="00114D3C">
        <w:rPr>
          <w:rFonts w:ascii="Arial" w:hAnsi="Arial" w:cs="Arial"/>
          <w:sz w:val="28"/>
          <w:szCs w:val="28"/>
          <w:lang w:val="en-US"/>
        </w:rPr>
        <w:t>R</w:t>
      </w:r>
      <w:r w:rsidRPr="00114D3C">
        <w:rPr>
          <w:rFonts w:ascii="Arial" w:hAnsi="Arial" w:cs="Arial"/>
          <w:sz w:val="28"/>
          <w:szCs w:val="28"/>
        </w:rPr>
        <w:t>404А) в окружающей ср</w:t>
      </w:r>
      <w:r w:rsidRPr="00114D3C">
        <w:rPr>
          <w:rFonts w:ascii="Arial" w:hAnsi="Arial" w:cs="Arial"/>
          <w:sz w:val="28"/>
          <w:szCs w:val="28"/>
        </w:rPr>
        <w:t>е</w:t>
      </w:r>
      <w:r w:rsidRPr="00114D3C">
        <w:rPr>
          <w:rFonts w:ascii="Arial" w:hAnsi="Arial" w:cs="Arial"/>
          <w:sz w:val="28"/>
          <w:szCs w:val="28"/>
        </w:rPr>
        <w:t xml:space="preserve">де. </w:t>
      </w:r>
    </w:p>
    <w:p w:rsidR="00114D3C" w:rsidRPr="00114D3C" w:rsidRDefault="00114D3C" w:rsidP="00114D3C">
      <w:pPr>
        <w:rPr>
          <w:rFonts w:ascii="Arial" w:hAnsi="Arial" w:cs="Arial"/>
          <w:b/>
          <w:sz w:val="28"/>
          <w:szCs w:val="28"/>
        </w:rPr>
      </w:pPr>
    </w:p>
    <w:p w:rsidR="00114D3C" w:rsidRPr="00114D3C" w:rsidRDefault="00114D3C" w:rsidP="00E5726D">
      <w:pPr>
        <w:ind w:firstLine="708"/>
        <w:rPr>
          <w:rFonts w:ascii="Arial" w:hAnsi="Arial" w:cs="Arial"/>
          <w:b/>
          <w:sz w:val="28"/>
          <w:szCs w:val="28"/>
        </w:rPr>
      </w:pPr>
      <w:r w:rsidRPr="00114D3C">
        <w:rPr>
          <w:rFonts w:ascii="Arial" w:hAnsi="Arial" w:cs="Arial"/>
          <w:b/>
          <w:sz w:val="28"/>
          <w:szCs w:val="28"/>
        </w:rPr>
        <w:t xml:space="preserve">9. Возможные неисправности и методы их устранения  </w:t>
      </w:r>
    </w:p>
    <w:p w:rsidR="00114D3C" w:rsidRPr="00114D3C" w:rsidRDefault="00114D3C" w:rsidP="00E5726D">
      <w:pPr>
        <w:jc w:val="right"/>
        <w:rPr>
          <w:rFonts w:ascii="Arial" w:hAnsi="Arial" w:cs="Arial"/>
          <w:b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Таблица 7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552"/>
        <w:gridCol w:w="3966"/>
        <w:gridCol w:w="2255"/>
      </w:tblGrid>
      <w:tr w:rsidR="00114D3C" w:rsidRPr="00E5726D" w:rsidTr="00E5726D">
        <w:tblPrEx>
          <w:tblCellMar>
            <w:top w:w="0" w:type="dxa"/>
            <w:bottom w:w="0" w:type="dxa"/>
          </w:tblCellMar>
        </w:tblPrEx>
        <w:trPr>
          <w:trHeight w:val="60"/>
          <w:jc w:val="center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Наименование неисправн</w:t>
            </w:r>
            <w:r w:rsidRPr="00E5726D">
              <w:rPr>
                <w:rFonts w:ascii="Arial" w:hAnsi="Arial" w:cs="Arial"/>
              </w:rPr>
              <w:t>о</w:t>
            </w:r>
            <w:r w:rsidRPr="00E5726D">
              <w:rPr>
                <w:rFonts w:ascii="Arial" w:hAnsi="Arial" w:cs="Arial"/>
              </w:rPr>
              <w:t>стей</w:t>
            </w:r>
          </w:p>
        </w:tc>
        <w:tc>
          <w:tcPr>
            <w:tcW w:w="2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Вероятная причина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Методы устр</w:t>
            </w:r>
            <w:r w:rsidRPr="00E5726D">
              <w:rPr>
                <w:rFonts w:ascii="Arial" w:hAnsi="Arial" w:cs="Arial"/>
              </w:rPr>
              <w:t>а</w:t>
            </w:r>
            <w:r w:rsidRPr="00E5726D">
              <w:rPr>
                <w:rFonts w:ascii="Arial" w:hAnsi="Arial" w:cs="Arial"/>
              </w:rPr>
              <w:t>нения</w:t>
            </w:r>
          </w:p>
        </w:tc>
      </w:tr>
      <w:tr w:rsidR="00114D3C" w:rsidRPr="00E5726D" w:rsidTr="00E5726D">
        <w:tblPrEx>
          <w:tblCellMar>
            <w:top w:w="0" w:type="dxa"/>
            <w:bottom w:w="0" w:type="dxa"/>
          </w:tblCellMar>
        </w:tblPrEx>
        <w:trPr>
          <w:trHeight w:val="359"/>
          <w:jc w:val="center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 xml:space="preserve">При включении </w:t>
            </w:r>
          </w:p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 xml:space="preserve">кнопки  </w:t>
            </w:r>
            <w:proofErr w:type="spellStart"/>
            <w:r w:rsidRPr="00E5726D">
              <w:rPr>
                <w:rFonts w:ascii="Arial" w:hAnsi="Arial" w:cs="Arial"/>
              </w:rPr>
              <w:t>вкл</w:t>
            </w:r>
            <w:proofErr w:type="spellEnd"/>
            <w:r w:rsidRPr="00E5726D">
              <w:rPr>
                <w:rFonts w:ascii="Arial" w:hAnsi="Arial" w:cs="Arial"/>
              </w:rPr>
              <w:t>. / выкл. не включается ко</w:t>
            </w:r>
            <w:r w:rsidRPr="00E5726D">
              <w:rPr>
                <w:rFonts w:ascii="Arial" w:hAnsi="Arial" w:cs="Arial"/>
              </w:rPr>
              <w:t>н</w:t>
            </w:r>
            <w:r w:rsidRPr="00E5726D">
              <w:rPr>
                <w:rFonts w:ascii="Arial" w:hAnsi="Arial" w:cs="Arial"/>
              </w:rPr>
              <w:t>троллер</w:t>
            </w:r>
          </w:p>
        </w:tc>
        <w:tc>
          <w:tcPr>
            <w:tcW w:w="2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Отсутствие напряжения в с</w:t>
            </w:r>
            <w:r w:rsidRPr="00E5726D">
              <w:rPr>
                <w:rFonts w:ascii="Arial" w:hAnsi="Arial" w:cs="Arial"/>
              </w:rPr>
              <w:t>е</w:t>
            </w:r>
            <w:r w:rsidRPr="00E5726D">
              <w:rPr>
                <w:rFonts w:ascii="Arial" w:hAnsi="Arial" w:cs="Arial"/>
              </w:rPr>
              <w:t>ти.</w:t>
            </w:r>
          </w:p>
          <w:p w:rsidR="00114D3C" w:rsidRPr="00E5726D" w:rsidRDefault="00114D3C" w:rsidP="00E5726D">
            <w:pPr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Не исправлена кнопка</w:t>
            </w:r>
          </w:p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 xml:space="preserve"> </w:t>
            </w:r>
            <w:proofErr w:type="spellStart"/>
            <w:r w:rsidRPr="00E5726D">
              <w:rPr>
                <w:rFonts w:ascii="Arial" w:hAnsi="Arial" w:cs="Arial"/>
              </w:rPr>
              <w:t>вкл</w:t>
            </w:r>
            <w:proofErr w:type="spellEnd"/>
            <w:r w:rsidRPr="00E5726D">
              <w:rPr>
                <w:rFonts w:ascii="Arial" w:hAnsi="Arial" w:cs="Arial"/>
              </w:rPr>
              <w:t>. / выкл.</w:t>
            </w:r>
          </w:p>
          <w:p w:rsidR="00114D3C" w:rsidRPr="00E5726D" w:rsidRDefault="00114D3C" w:rsidP="00E5726D">
            <w:pPr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rPr>
                <w:rFonts w:ascii="Arial" w:hAnsi="Arial" w:cs="Arial"/>
              </w:rPr>
            </w:pPr>
          </w:p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Неисправен контро</w:t>
            </w:r>
            <w:r w:rsidRPr="00E5726D">
              <w:rPr>
                <w:rFonts w:ascii="Arial" w:hAnsi="Arial" w:cs="Arial"/>
              </w:rPr>
              <w:t>л</w:t>
            </w:r>
            <w:r w:rsidRPr="00E5726D">
              <w:rPr>
                <w:rFonts w:ascii="Arial" w:hAnsi="Arial" w:cs="Arial"/>
              </w:rPr>
              <w:t>лер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Проверить напряжение в с</w:t>
            </w:r>
            <w:r w:rsidRPr="00E5726D">
              <w:rPr>
                <w:rFonts w:ascii="Arial" w:hAnsi="Arial" w:cs="Arial"/>
              </w:rPr>
              <w:t>е</w:t>
            </w:r>
            <w:r w:rsidRPr="00E5726D">
              <w:rPr>
                <w:rFonts w:ascii="Arial" w:hAnsi="Arial" w:cs="Arial"/>
              </w:rPr>
              <w:t>ти.</w:t>
            </w:r>
          </w:p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 xml:space="preserve">Проверить кнопку </w:t>
            </w:r>
            <w:proofErr w:type="spellStart"/>
            <w:r w:rsidRPr="00E5726D">
              <w:rPr>
                <w:rFonts w:ascii="Arial" w:hAnsi="Arial" w:cs="Arial"/>
              </w:rPr>
              <w:t>вкл</w:t>
            </w:r>
            <w:proofErr w:type="spellEnd"/>
            <w:r w:rsidRPr="00E5726D">
              <w:rPr>
                <w:rFonts w:ascii="Arial" w:hAnsi="Arial" w:cs="Arial"/>
              </w:rPr>
              <w:t xml:space="preserve">./выкл., при </w:t>
            </w:r>
            <w:r w:rsidR="00E5726D" w:rsidRPr="00E5726D">
              <w:rPr>
                <w:rFonts w:ascii="Arial" w:hAnsi="Arial" w:cs="Arial"/>
              </w:rPr>
              <w:t>необходимости</w:t>
            </w:r>
            <w:r w:rsidRPr="00E5726D">
              <w:rPr>
                <w:rFonts w:ascii="Arial" w:hAnsi="Arial" w:cs="Arial"/>
              </w:rPr>
              <w:t xml:space="preserve"> зам</w:t>
            </w:r>
            <w:r w:rsidRPr="00E5726D">
              <w:rPr>
                <w:rFonts w:ascii="Arial" w:hAnsi="Arial" w:cs="Arial"/>
              </w:rPr>
              <w:t>е</w:t>
            </w:r>
            <w:r w:rsidRPr="00E5726D">
              <w:rPr>
                <w:rFonts w:ascii="Arial" w:hAnsi="Arial" w:cs="Arial"/>
              </w:rPr>
              <w:t>нить</w:t>
            </w:r>
          </w:p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ко</w:t>
            </w:r>
            <w:r w:rsidRPr="00E5726D">
              <w:rPr>
                <w:rFonts w:ascii="Arial" w:hAnsi="Arial" w:cs="Arial"/>
              </w:rPr>
              <w:t>н</w:t>
            </w:r>
            <w:r w:rsidRPr="00E5726D">
              <w:rPr>
                <w:rFonts w:ascii="Arial" w:hAnsi="Arial" w:cs="Arial"/>
              </w:rPr>
              <w:t>троллер.</w:t>
            </w:r>
          </w:p>
        </w:tc>
      </w:tr>
      <w:tr w:rsidR="00114D3C" w:rsidRPr="00E5726D" w:rsidTr="00E5726D">
        <w:tblPrEx>
          <w:tblCellMar>
            <w:top w:w="0" w:type="dxa"/>
            <w:bottom w:w="0" w:type="dxa"/>
          </w:tblCellMar>
        </w:tblPrEx>
        <w:trPr>
          <w:trHeight w:val="80"/>
          <w:jc w:val="center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Электродвигатель агрегата не включается. Контроллер работает, сигнальная лампа г</w:t>
            </w:r>
            <w:r w:rsidRPr="00E5726D">
              <w:rPr>
                <w:rFonts w:ascii="Arial" w:hAnsi="Arial" w:cs="Arial"/>
              </w:rPr>
              <w:t>о</w:t>
            </w:r>
            <w:r w:rsidRPr="00E5726D">
              <w:rPr>
                <w:rFonts w:ascii="Arial" w:hAnsi="Arial" w:cs="Arial"/>
              </w:rPr>
              <w:t>рит</w:t>
            </w:r>
          </w:p>
        </w:tc>
        <w:tc>
          <w:tcPr>
            <w:tcW w:w="2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Неисправен агрег</w:t>
            </w:r>
            <w:r w:rsidRPr="00E5726D">
              <w:rPr>
                <w:rFonts w:ascii="Arial" w:hAnsi="Arial" w:cs="Arial"/>
              </w:rPr>
              <w:t>а</w:t>
            </w:r>
            <w:r w:rsidRPr="00E5726D">
              <w:rPr>
                <w:rFonts w:ascii="Arial" w:hAnsi="Arial" w:cs="Arial"/>
              </w:rPr>
              <w:t>т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D3C" w:rsidRPr="00E5726D" w:rsidRDefault="00114D3C" w:rsidP="00E5726D">
            <w:pPr>
              <w:rPr>
                <w:rFonts w:ascii="Arial" w:hAnsi="Arial" w:cs="Arial"/>
              </w:rPr>
            </w:pPr>
            <w:r w:rsidRPr="00E5726D">
              <w:rPr>
                <w:rFonts w:ascii="Arial" w:hAnsi="Arial" w:cs="Arial"/>
              </w:rPr>
              <w:t>Заменить агрегат</w:t>
            </w:r>
          </w:p>
        </w:tc>
      </w:tr>
    </w:tbl>
    <w:p w:rsidR="00114D3C" w:rsidRPr="00114D3C" w:rsidRDefault="00114D3C" w:rsidP="00E5726D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Неисправности холодильного агрегата и методы их устранения – в соответствии с паспортом на холодильный агрегат</w:t>
      </w:r>
    </w:p>
    <w:p w:rsidR="00114D3C" w:rsidRPr="00114D3C" w:rsidRDefault="00114D3C">
      <w:pPr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114D3C">
        <w:rPr>
          <w:rFonts w:ascii="Arial" w:hAnsi="Arial" w:cs="Arial"/>
          <w:b/>
          <w:sz w:val="28"/>
          <w:szCs w:val="28"/>
        </w:rPr>
        <w:br w:type="page"/>
      </w:r>
    </w:p>
    <w:p w:rsidR="00114D3C" w:rsidRPr="00114D3C" w:rsidRDefault="00114D3C" w:rsidP="00E5726D">
      <w:pPr>
        <w:ind w:firstLine="708"/>
        <w:jc w:val="both"/>
        <w:rPr>
          <w:rFonts w:ascii="Arial" w:hAnsi="Arial" w:cs="Arial"/>
          <w:b/>
          <w:sz w:val="28"/>
          <w:szCs w:val="28"/>
        </w:rPr>
      </w:pPr>
      <w:r w:rsidRPr="00114D3C">
        <w:rPr>
          <w:rFonts w:ascii="Arial" w:hAnsi="Arial" w:cs="Arial"/>
          <w:b/>
          <w:noProof/>
          <w:sz w:val="28"/>
          <w:szCs w:val="28"/>
        </w:rPr>
        <w:lastRenderedPageBreak/>
        <w:t>10</w:t>
      </w:r>
      <w:r w:rsidRPr="00114D3C">
        <w:rPr>
          <w:rFonts w:ascii="Arial" w:hAnsi="Arial" w:cs="Arial"/>
          <w:b/>
          <w:sz w:val="28"/>
          <w:szCs w:val="28"/>
        </w:rPr>
        <w:t>. Свидетельство о приемке</w:t>
      </w:r>
    </w:p>
    <w:p w:rsidR="00114D3C" w:rsidRPr="00114D3C" w:rsidRDefault="00114D3C" w:rsidP="00114D3C">
      <w:pPr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 xml:space="preserve"> </w:t>
      </w:r>
    </w:p>
    <w:p w:rsidR="00114D3C" w:rsidRPr="00114D3C" w:rsidRDefault="00114D3C" w:rsidP="00E5726D">
      <w:pPr>
        <w:spacing w:line="360" w:lineRule="auto"/>
        <w:ind w:right="-16" w:firstLine="708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Стол</w:t>
      </w:r>
      <w:r w:rsidRPr="00114D3C">
        <w:rPr>
          <w:rFonts w:ascii="Arial" w:hAnsi="Arial" w:cs="Arial"/>
          <w:color w:val="000000"/>
          <w:sz w:val="28"/>
          <w:szCs w:val="28"/>
        </w:rPr>
        <w:t xml:space="preserve"> (прилавок) </w:t>
      </w:r>
      <w:r w:rsidRPr="00114D3C">
        <w:rPr>
          <w:rFonts w:ascii="Arial" w:hAnsi="Arial" w:cs="Arial"/>
          <w:sz w:val="28"/>
          <w:szCs w:val="28"/>
        </w:rPr>
        <w:t xml:space="preserve"> холодильный СХС-70-    __________ , заводской  номер  ____________</w:t>
      </w:r>
      <w:proofErr w:type="gramStart"/>
      <w:r w:rsidRPr="00114D3C">
        <w:rPr>
          <w:rFonts w:ascii="Arial" w:hAnsi="Arial" w:cs="Arial"/>
          <w:sz w:val="28"/>
          <w:szCs w:val="28"/>
        </w:rPr>
        <w:t xml:space="preserve"> ,</w:t>
      </w:r>
      <w:proofErr w:type="gramEnd"/>
      <w:r w:rsidRPr="00114D3C">
        <w:rPr>
          <w:rFonts w:ascii="Arial" w:hAnsi="Arial" w:cs="Arial"/>
          <w:sz w:val="28"/>
          <w:szCs w:val="28"/>
        </w:rPr>
        <w:t>изготовленный  на   ООО «ЭЛИНОКС», соответствует ТУ 5151-004-01330768-2006 и признан годным для эксплуат</w:t>
      </w:r>
      <w:r w:rsidRPr="00114D3C">
        <w:rPr>
          <w:rFonts w:ascii="Arial" w:hAnsi="Arial" w:cs="Arial"/>
          <w:sz w:val="28"/>
          <w:szCs w:val="28"/>
        </w:rPr>
        <w:t>а</w:t>
      </w:r>
      <w:r w:rsidRPr="00114D3C">
        <w:rPr>
          <w:rFonts w:ascii="Arial" w:hAnsi="Arial" w:cs="Arial"/>
          <w:sz w:val="28"/>
          <w:szCs w:val="28"/>
        </w:rPr>
        <w:t>ции.</w:t>
      </w:r>
    </w:p>
    <w:p w:rsidR="00114D3C" w:rsidRPr="00114D3C" w:rsidRDefault="00114D3C" w:rsidP="00E5726D">
      <w:pPr>
        <w:ind w:firstLine="708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Тип и номер холодильного агрегата</w:t>
      </w:r>
      <w:r w:rsidR="00E5726D">
        <w:rPr>
          <w:rFonts w:ascii="Arial" w:hAnsi="Arial" w:cs="Arial"/>
          <w:sz w:val="28"/>
          <w:szCs w:val="28"/>
        </w:rPr>
        <w:t xml:space="preserve"> </w:t>
      </w:r>
      <w:r w:rsidRPr="00114D3C">
        <w:rPr>
          <w:rFonts w:ascii="Arial" w:hAnsi="Arial" w:cs="Arial"/>
          <w:sz w:val="28"/>
          <w:szCs w:val="28"/>
        </w:rPr>
        <w:t>______________________________</w:t>
      </w:r>
    </w:p>
    <w:p w:rsidR="00114D3C" w:rsidRPr="00114D3C" w:rsidRDefault="00114D3C" w:rsidP="00114D3C">
      <w:pPr>
        <w:rPr>
          <w:rFonts w:ascii="Arial" w:hAnsi="Arial" w:cs="Arial"/>
          <w:sz w:val="28"/>
          <w:szCs w:val="28"/>
        </w:rPr>
      </w:pPr>
    </w:p>
    <w:p w:rsidR="00114D3C" w:rsidRPr="00114D3C" w:rsidRDefault="00E5726D" w:rsidP="00114D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</w:t>
      </w:r>
      <w:r w:rsidR="00114D3C" w:rsidRPr="00114D3C">
        <w:rPr>
          <w:rFonts w:ascii="Arial" w:hAnsi="Arial" w:cs="Arial"/>
          <w:sz w:val="28"/>
          <w:szCs w:val="28"/>
        </w:rPr>
        <w:t>______________________________</w:t>
      </w:r>
      <w:r>
        <w:rPr>
          <w:rFonts w:ascii="Arial" w:hAnsi="Arial" w:cs="Arial"/>
          <w:sz w:val="28"/>
          <w:szCs w:val="28"/>
        </w:rPr>
        <w:t>________________________________</w:t>
      </w:r>
    </w:p>
    <w:p w:rsidR="00114D3C" w:rsidRPr="00114D3C" w:rsidRDefault="00114D3C" w:rsidP="00114D3C">
      <w:pPr>
        <w:rPr>
          <w:rFonts w:ascii="Arial" w:hAnsi="Arial" w:cs="Arial"/>
          <w:sz w:val="28"/>
          <w:szCs w:val="28"/>
        </w:rPr>
      </w:pPr>
    </w:p>
    <w:p w:rsidR="00114D3C" w:rsidRPr="00114D3C" w:rsidRDefault="00114D3C" w:rsidP="00114D3C">
      <w:pPr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 xml:space="preserve">  Дата  выпу</w:t>
      </w:r>
      <w:r w:rsidRPr="00114D3C">
        <w:rPr>
          <w:rFonts w:ascii="Arial" w:hAnsi="Arial" w:cs="Arial"/>
          <w:sz w:val="28"/>
          <w:szCs w:val="28"/>
        </w:rPr>
        <w:t>с</w:t>
      </w:r>
      <w:r w:rsidRPr="00114D3C">
        <w:rPr>
          <w:rFonts w:ascii="Arial" w:hAnsi="Arial" w:cs="Arial"/>
          <w:sz w:val="28"/>
          <w:szCs w:val="28"/>
        </w:rPr>
        <w:t>ка      __________________________________________________</w:t>
      </w:r>
    </w:p>
    <w:p w:rsidR="00114D3C" w:rsidRPr="00E5726D" w:rsidRDefault="00114D3C" w:rsidP="00E5726D">
      <w:pPr>
        <w:spacing w:line="360" w:lineRule="auto"/>
        <w:jc w:val="center"/>
        <w:rPr>
          <w:rFonts w:ascii="Arial" w:hAnsi="Arial" w:cs="Arial"/>
        </w:rPr>
      </w:pPr>
      <w:r w:rsidRPr="00E5726D">
        <w:rPr>
          <w:rFonts w:ascii="Arial" w:hAnsi="Arial" w:cs="Arial"/>
        </w:rPr>
        <w:t>личные подписи</w:t>
      </w:r>
      <w:r w:rsidRPr="00E5726D">
        <w:rPr>
          <w:rFonts w:ascii="Arial" w:hAnsi="Arial" w:cs="Arial"/>
          <w:noProof/>
        </w:rPr>
        <w:t xml:space="preserve"> (</w:t>
      </w:r>
      <w:r w:rsidRPr="00E5726D">
        <w:rPr>
          <w:rFonts w:ascii="Arial" w:hAnsi="Arial" w:cs="Arial"/>
        </w:rPr>
        <w:t>оттиски личных клейм) должностных лиц предприятия,</w:t>
      </w:r>
    </w:p>
    <w:p w:rsidR="00114D3C" w:rsidRPr="00114D3C" w:rsidRDefault="00114D3C" w:rsidP="00114D3C">
      <w:pPr>
        <w:spacing w:line="360" w:lineRule="auto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__________________________________________________________________</w:t>
      </w:r>
    </w:p>
    <w:p w:rsidR="00114D3C" w:rsidRPr="00E5726D" w:rsidRDefault="00114D3C" w:rsidP="00E5726D">
      <w:pPr>
        <w:jc w:val="center"/>
        <w:rPr>
          <w:rFonts w:ascii="Arial" w:hAnsi="Arial" w:cs="Arial"/>
        </w:rPr>
      </w:pPr>
      <w:proofErr w:type="gramStart"/>
      <w:r w:rsidRPr="00E5726D">
        <w:rPr>
          <w:rFonts w:ascii="Arial" w:hAnsi="Arial" w:cs="Arial"/>
        </w:rPr>
        <w:t>ответственных</w:t>
      </w:r>
      <w:proofErr w:type="gramEnd"/>
      <w:r w:rsidRPr="00E5726D">
        <w:rPr>
          <w:rFonts w:ascii="Arial" w:hAnsi="Arial" w:cs="Arial"/>
        </w:rPr>
        <w:t xml:space="preserve"> за  приемку  и</w:t>
      </w:r>
      <w:r w:rsidRPr="00E5726D">
        <w:rPr>
          <w:rFonts w:ascii="Arial" w:hAnsi="Arial" w:cs="Arial"/>
        </w:rPr>
        <w:t>з</w:t>
      </w:r>
      <w:r w:rsidRPr="00E5726D">
        <w:rPr>
          <w:rFonts w:ascii="Arial" w:hAnsi="Arial" w:cs="Arial"/>
        </w:rPr>
        <w:t>делия</w:t>
      </w:r>
    </w:p>
    <w:p w:rsidR="00E5726D" w:rsidRDefault="00E5726D" w:rsidP="00E5726D">
      <w:pPr>
        <w:ind w:firstLine="708"/>
        <w:rPr>
          <w:rFonts w:ascii="Arial" w:hAnsi="Arial" w:cs="Arial"/>
          <w:b/>
          <w:noProof/>
          <w:sz w:val="28"/>
          <w:szCs w:val="28"/>
        </w:rPr>
      </w:pPr>
    </w:p>
    <w:p w:rsidR="00114D3C" w:rsidRPr="00114D3C" w:rsidRDefault="00114D3C" w:rsidP="00E5726D">
      <w:pPr>
        <w:ind w:firstLine="708"/>
        <w:rPr>
          <w:rFonts w:ascii="Arial" w:hAnsi="Arial" w:cs="Arial"/>
          <w:b/>
          <w:noProof/>
          <w:sz w:val="28"/>
          <w:szCs w:val="28"/>
        </w:rPr>
      </w:pPr>
      <w:r w:rsidRPr="00114D3C">
        <w:rPr>
          <w:rFonts w:ascii="Arial" w:hAnsi="Arial" w:cs="Arial"/>
          <w:b/>
          <w:noProof/>
          <w:sz w:val="28"/>
          <w:szCs w:val="28"/>
        </w:rPr>
        <w:t>11</w:t>
      </w:r>
      <w:r w:rsidRPr="00114D3C">
        <w:rPr>
          <w:rFonts w:ascii="Arial" w:hAnsi="Arial" w:cs="Arial"/>
          <w:b/>
          <w:sz w:val="28"/>
          <w:szCs w:val="28"/>
        </w:rPr>
        <w:t>. Свидетельство о консервации</w:t>
      </w:r>
    </w:p>
    <w:p w:rsidR="00114D3C" w:rsidRPr="00114D3C" w:rsidRDefault="00114D3C" w:rsidP="00114D3C">
      <w:pPr>
        <w:rPr>
          <w:rFonts w:ascii="Arial" w:hAnsi="Arial" w:cs="Arial"/>
          <w:b/>
          <w:sz w:val="28"/>
          <w:szCs w:val="28"/>
        </w:rPr>
      </w:pPr>
    </w:p>
    <w:p w:rsidR="00114D3C" w:rsidRPr="00114D3C" w:rsidRDefault="00114D3C" w:rsidP="00E5726D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Стол</w:t>
      </w:r>
      <w:r w:rsidRPr="00114D3C">
        <w:rPr>
          <w:rFonts w:ascii="Arial" w:hAnsi="Arial" w:cs="Arial"/>
          <w:color w:val="000000"/>
          <w:sz w:val="28"/>
          <w:szCs w:val="28"/>
        </w:rPr>
        <w:t xml:space="preserve"> (прилавок) </w:t>
      </w:r>
      <w:r w:rsidRPr="00114D3C">
        <w:rPr>
          <w:rFonts w:ascii="Arial" w:hAnsi="Arial" w:cs="Arial"/>
          <w:sz w:val="28"/>
          <w:szCs w:val="28"/>
        </w:rPr>
        <w:t>холодильный СХС-70-______________ подвергнут на ОО</w:t>
      </w:r>
      <w:proofErr w:type="gramStart"/>
      <w:r w:rsidRPr="00114D3C">
        <w:rPr>
          <w:rFonts w:ascii="Arial" w:hAnsi="Arial" w:cs="Arial"/>
          <w:sz w:val="28"/>
          <w:szCs w:val="28"/>
        </w:rPr>
        <w:t>О«</w:t>
      </w:r>
      <w:proofErr w:type="gramEnd"/>
      <w:r w:rsidRPr="00114D3C">
        <w:rPr>
          <w:rFonts w:ascii="Arial" w:hAnsi="Arial" w:cs="Arial"/>
          <w:sz w:val="28"/>
          <w:szCs w:val="28"/>
        </w:rPr>
        <w:t>ЭЛИНОКС» консервации согласно требованиям ГОСТ</w:t>
      </w:r>
      <w:r w:rsidRPr="00114D3C">
        <w:rPr>
          <w:rFonts w:ascii="Arial" w:hAnsi="Arial" w:cs="Arial"/>
          <w:noProof/>
          <w:sz w:val="28"/>
          <w:szCs w:val="28"/>
        </w:rPr>
        <w:t xml:space="preserve"> 9</w:t>
      </w:r>
      <w:r w:rsidRPr="00114D3C">
        <w:rPr>
          <w:rFonts w:ascii="Arial" w:hAnsi="Arial" w:cs="Arial"/>
          <w:sz w:val="28"/>
          <w:szCs w:val="28"/>
        </w:rPr>
        <w:t>.</w:t>
      </w:r>
      <w:r w:rsidRPr="00114D3C">
        <w:rPr>
          <w:rFonts w:ascii="Arial" w:hAnsi="Arial" w:cs="Arial"/>
          <w:noProof/>
          <w:sz w:val="28"/>
          <w:szCs w:val="28"/>
        </w:rPr>
        <w:t>014</w:t>
      </w:r>
      <w:r w:rsidRPr="00114D3C">
        <w:rPr>
          <w:rFonts w:ascii="Arial" w:hAnsi="Arial" w:cs="Arial"/>
          <w:sz w:val="28"/>
          <w:szCs w:val="28"/>
        </w:rPr>
        <w:t>.</w:t>
      </w:r>
    </w:p>
    <w:p w:rsidR="00114D3C" w:rsidRPr="00114D3C" w:rsidRDefault="00114D3C" w:rsidP="00114D3C">
      <w:pPr>
        <w:spacing w:line="360" w:lineRule="auto"/>
        <w:rPr>
          <w:rFonts w:ascii="Arial" w:hAnsi="Arial" w:cs="Arial"/>
          <w:sz w:val="28"/>
          <w:szCs w:val="28"/>
        </w:rPr>
      </w:pPr>
    </w:p>
    <w:p w:rsidR="00114D3C" w:rsidRPr="00E5726D" w:rsidRDefault="00E5726D" w:rsidP="00114D3C">
      <w:pPr>
        <w:spacing w:line="36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  Дата консервации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  <w:u w:val="single"/>
        </w:rPr>
        <w:tab/>
      </w:r>
      <w:r>
        <w:rPr>
          <w:rFonts w:ascii="Arial" w:hAnsi="Arial" w:cs="Arial"/>
          <w:sz w:val="28"/>
          <w:szCs w:val="28"/>
          <w:u w:val="single"/>
        </w:rPr>
        <w:tab/>
      </w:r>
      <w:r>
        <w:rPr>
          <w:rFonts w:ascii="Arial" w:hAnsi="Arial" w:cs="Arial"/>
          <w:sz w:val="28"/>
          <w:szCs w:val="28"/>
          <w:u w:val="single"/>
        </w:rPr>
        <w:tab/>
      </w:r>
      <w:r>
        <w:rPr>
          <w:rFonts w:ascii="Arial" w:hAnsi="Arial" w:cs="Arial"/>
          <w:sz w:val="28"/>
          <w:szCs w:val="28"/>
          <w:u w:val="single"/>
        </w:rPr>
        <w:tab/>
      </w:r>
    </w:p>
    <w:p w:rsidR="00114D3C" w:rsidRPr="00114D3C" w:rsidRDefault="00114D3C" w:rsidP="00114D3C">
      <w:pPr>
        <w:ind w:left="142"/>
        <w:rPr>
          <w:rFonts w:ascii="Arial" w:hAnsi="Arial" w:cs="Arial"/>
          <w:sz w:val="28"/>
          <w:szCs w:val="28"/>
        </w:rPr>
      </w:pPr>
    </w:p>
    <w:p w:rsidR="00114D3C" w:rsidRPr="00114D3C" w:rsidRDefault="00114D3C" w:rsidP="00114D3C">
      <w:pPr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 xml:space="preserve"> </w:t>
      </w:r>
      <w:r w:rsidR="00E5726D">
        <w:rPr>
          <w:rFonts w:ascii="Arial" w:hAnsi="Arial" w:cs="Arial"/>
          <w:sz w:val="28"/>
          <w:szCs w:val="28"/>
        </w:rPr>
        <w:t>Консервацию произвел</w:t>
      </w:r>
      <w:r w:rsidR="00E5726D">
        <w:rPr>
          <w:rFonts w:ascii="Arial" w:hAnsi="Arial" w:cs="Arial"/>
          <w:sz w:val="28"/>
          <w:szCs w:val="28"/>
        </w:rPr>
        <w:tab/>
      </w:r>
      <w:r w:rsidR="00E5726D">
        <w:rPr>
          <w:rFonts w:ascii="Arial" w:hAnsi="Arial" w:cs="Arial"/>
          <w:sz w:val="28"/>
          <w:szCs w:val="28"/>
        </w:rPr>
        <w:tab/>
      </w:r>
      <w:r w:rsidR="00E5726D">
        <w:rPr>
          <w:rFonts w:ascii="Arial" w:hAnsi="Arial" w:cs="Arial"/>
          <w:sz w:val="28"/>
          <w:szCs w:val="28"/>
        </w:rPr>
        <w:tab/>
      </w:r>
      <w:r w:rsidR="00E5726D">
        <w:rPr>
          <w:rFonts w:ascii="Arial" w:hAnsi="Arial" w:cs="Arial"/>
          <w:sz w:val="28"/>
          <w:szCs w:val="28"/>
        </w:rPr>
        <w:tab/>
      </w:r>
      <w:r w:rsidR="00E5726D">
        <w:rPr>
          <w:rFonts w:ascii="Arial" w:hAnsi="Arial" w:cs="Arial"/>
          <w:sz w:val="28"/>
          <w:szCs w:val="28"/>
          <w:u w:val="single"/>
        </w:rPr>
        <w:tab/>
      </w:r>
      <w:r w:rsidR="00E5726D">
        <w:rPr>
          <w:rFonts w:ascii="Arial" w:hAnsi="Arial" w:cs="Arial"/>
          <w:sz w:val="28"/>
          <w:szCs w:val="28"/>
          <w:u w:val="single"/>
        </w:rPr>
        <w:tab/>
      </w:r>
      <w:r w:rsidR="00E5726D">
        <w:rPr>
          <w:rFonts w:ascii="Arial" w:hAnsi="Arial" w:cs="Arial"/>
          <w:sz w:val="28"/>
          <w:szCs w:val="28"/>
          <w:u w:val="single"/>
        </w:rPr>
        <w:tab/>
      </w:r>
      <w:r w:rsidR="00E5726D">
        <w:rPr>
          <w:rFonts w:ascii="Arial" w:hAnsi="Arial" w:cs="Arial"/>
          <w:sz w:val="28"/>
          <w:szCs w:val="28"/>
          <w:u w:val="single"/>
        </w:rPr>
        <w:tab/>
      </w:r>
    </w:p>
    <w:p w:rsidR="00114D3C" w:rsidRPr="00E5726D" w:rsidRDefault="00114D3C" w:rsidP="00114D3C">
      <w:pPr>
        <w:ind w:left="142"/>
        <w:rPr>
          <w:rFonts w:ascii="Arial" w:hAnsi="Arial" w:cs="Arial"/>
        </w:rPr>
      </w:pPr>
      <w:r w:rsidRPr="00114D3C">
        <w:rPr>
          <w:rFonts w:ascii="Arial" w:hAnsi="Arial" w:cs="Arial"/>
          <w:sz w:val="28"/>
          <w:szCs w:val="28"/>
        </w:rPr>
        <w:tab/>
      </w:r>
      <w:r w:rsidRPr="00114D3C">
        <w:rPr>
          <w:rFonts w:ascii="Arial" w:hAnsi="Arial" w:cs="Arial"/>
          <w:sz w:val="28"/>
          <w:szCs w:val="28"/>
        </w:rPr>
        <w:tab/>
      </w:r>
      <w:r w:rsidRPr="00114D3C">
        <w:rPr>
          <w:rFonts w:ascii="Arial" w:hAnsi="Arial" w:cs="Arial"/>
          <w:sz w:val="28"/>
          <w:szCs w:val="28"/>
        </w:rPr>
        <w:tab/>
      </w:r>
      <w:r w:rsidRPr="00114D3C">
        <w:rPr>
          <w:rFonts w:ascii="Arial" w:hAnsi="Arial" w:cs="Arial"/>
          <w:sz w:val="28"/>
          <w:szCs w:val="28"/>
        </w:rPr>
        <w:tab/>
      </w:r>
      <w:r w:rsidR="00E5726D">
        <w:rPr>
          <w:rFonts w:ascii="Arial" w:hAnsi="Arial" w:cs="Arial"/>
          <w:sz w:val="28"/>
          <w:szCs w:val="28"/>
        </w:rPr>
        <w:tab/>
      </w:r>
      <w:r w:rsidR="00E5726D">
        <w:rPr>
          <w:rFonts w:ascii="Arial" w:hAnsi="Arial" w:cs="Arial"/>
          <w:sz w:val="28"/>
          <w:szCs w:val="28"/>
        </w:rPr>
        <w:tab/>
      </w:r>
      <w:r w:rsidR="00E5726D">
        <w:rPr>
          <w:rFonts w:ascii="Arial" w:hAnsi="Arial" w:cs="Arial"/>
          <w:sz w:val="28"/>
          <w:szCs w:val="28"/>
        </w:rPr>
        <w:tab/>
      </w:r>
      <w:r w:rsidR="00E5726D">
        <w:rPr>
          <w:rFonts w:ascii="Arial" w:hAnsi="Arial" w:cs="Arial"/>
          <w:sz w:val="28"/>
          <w:szCs w:val="28"/>
        </w:rPr>
        <w:tab/>
      </w:r>
      <w:r w:rsidR="00E5726D">
        <w:rPr>
          <w:rFonts w:ascii="Arial" w:hAnsi="Arial" w:cs="Arial"/>
          <w:sz w:val="28"/>
          <w:szCs w:val="28"/>
        </w:rPr>
        <w:tab/>
      </w:r>
      <w:r w:rsidRPr="00E5726D">
        <w:rPr>
          <w:rFonts w:ascii="Arial" w:hAnsi="Arial" w:cs="Arial"/>
          <w:noProof/>
        </w:rPr>
        <w:t>(</w:t>
      </w:r>
      <w:r w:rsidRPr="00E5726D">
        <w:rPr>
          <w:rFonts w:ascii="Arial" w:hAnsi="Arial" w:cs="Arial"/>
        </w:rPr>
        <w:t>подпись)</w:t>
      </w:r>
    </w:p>
    <w:p w:rsidR="00114D3C" w:rsidRPr="00114D3C" w:rsidRDefault="00114D3C" w:rsidP="00114D3C">
      <w:pPr>
        <w:ind w:left="142"/>
        <w:rPr>
          <w:rFonts w:ascii="Arial" w:hAnsi="Arial" w:cs="Arial"/>
          <w:sz w:val="28"/>
          <w:szCs w:val="28"/>
        </w:rPr>
      </w:pPr>
    </w:p>
    <w:p w:rsidR="00114D3C" w:rsidRPr="00114D3C" w:rsidRDefault="00114D3C" w:rsidP="00114D3C">
      <w:pPr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 xml:space="preserve"> Изделие после консервации принял</w:t>
      </w:r>
      <w:r w:rsidR="00E5726D">
        <w:rPr>
          <w:rFonts w:ascii="Arial" w:hAnsi="Arial" w:cs="Arial"/>
          <w:sz w:val="28"/>
          <w:szCs w:val="28"/>
        </w:rPr>
        <w:tab/>
      </w:r>
      <w:r w:rsidR="00E5726D">
        <w:rPr>
          <w:rFonts w:ascii="Arial" w:hAnsi="Arial" w:cs="Arial"/>
          <w:sz w:val="28"/>
          <w:szCs w:val="28"/>
        </w:rPr>
        <w:tab/>
      </w:r>
      <w:r w:rsidR="00E5726D">
        <w:rPr>
          <w:rFonts w:ascii="Arial" w:hAnsi="Arial" w:cs="Arial"/>
          <w:sz w:val="28"/>
          <w:szCs w:val="28"/>
          <w:u w:val="single"/>
        </w:rPr>
        <w:tab/>
      </w:r>
      <w:r w:rsidR="00E5726D">
        <w:rPr>
          <w:rFonts w:ascii="Arial" w:hAnsi="Arial" w:cs="Arial"/>
          <w:sz w:val="28"/>
          <w:szCs w:val="28"/>
          <w:u w:val="single"/>
        </w:rPr>
        <w:tab/>
      </w:r>
      <w:r w:rsidR="00E5726D">
        <w:rPr>
          <w:rFonts w:ascii="Arial" w:hAnsi="Arial" w:cs="Arial"/>
          <w:sz w:val="28"/>
          <w:szCs w:val="28"/>
          <w:u w:val="single"/>
        </w:rPr>
        <w:tab/>
      </w:r>
      <w:r w:rsidR="00E5726D">
        <w:rPr>
          <w:rFonts w:ascii="Arial" w:hAnsi="Arial" w:cs="Arial"/>
          <w:sz w:val="28"/>
          <w:szCs w:val="28"/>
          <w:u w:val="single"/>
        </w:rPr>
        <w:tab/>
      </w:r>
    </w:p>
    <w:p w:rsidR="00E5726D" w:rsidRPr="00E5726D" w:rsidRDefault="00E5726D" w:rsidP="00E5726D">
      <w:pPr>
        <w:ind w:left="142"/>
        <w:rPr>
          <w:rFonts w:ascii="Arial" w:hAnsi="Arial" w:cs="Arial"/>
        </w:rPr>
      </w:pPr>
      <w:r w:rsidRPr="00114D3C">
        <w:rPr>
          <w:rFonts w:ascii="Arial" w:hAnsi="Arial" w:cs="Arial"/>
          <w:sz w:val="28"/>
          <w:szCs w:val="28"/>
        </w:rPr>
        <w:tab/>
      </w:r>
      <w:r w:rsidRPr="00114D3C">
        <w:rPr>
          <w:rFonts w:ascii="Arial" w:hAnsi="Arial" w:cs="Arial"/>
          <w:sz w:val="28"/>
          <w:szCs w:val="28"/>
        </w:rPr>
        <w:tab/>
      </w:r>
      <w:r w:rsidRPr="00114D3C">
        <w:rPr>
          <w:rFonts w:ascii="Arial" w:hAnsi="Arial" w:cs="Arial"/>
          <w:sz w:val="28"/>
          <w:szCs w:val="28"/>
        </w:rPr>
        <w:tab/>
      </w:r>
      <w:r w:rsidRPr="00114D3C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E5726D">
        <w:rPr>
          <w:rFonts w:ascii="Arial" w:hAnsi="Arial" w:cs="Arial"/>
          <w:noProof/>
        </w:rPr>
        <w:t>(</w:t>
      </w:r>
      <w:r w:rsidRPr="00E5726D">
        <w:rPr>
          <w:rFonts w:ascii="Arial" w:hAnsi="Arial" w:cs="Arial"/>
        </w:rPr>
        <w:t>подпись)</w:t>
      </w:r>
    </w:p>
    <w:p w:rsidR="00E5726D" w:rsidRDefault="00E5726D" w:rsidP="00114D3C">
      <w:pPr>
        <w:rPr>
          <w:rFonts w:ascii="Arial" w:hAnsi="Arial" w:cs="Arial"/>
          <w:sz w:val="28"/>
          <w:szCs w:val="28"/>
        </w:rPr>
      </w:pPr>
    </w:p>
    <w:p w:rsidR="00114D3C" w:rsidRPr="00114D3C" w:rsidRDefault="00114D3C" w:rsidP="00E5726D">
      <w:pPr>
        <w:ind w:firstLine="708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b/>
          <w:noProof/>
          <w:sz w:val="28"/>
          <w:szCs w:val="28"/>
        </w:rPr>
        <w:t>12</w:t>
      </w:r>
      <w:r w:rsidRPr="00114D3C">
        <w:rPr>
          <w:rFonts w:ascii="Arial" w:hAnsi="Arial" w:cs="Arial"/>
          <w:b/>
          <w:sz w:val="28"/>
          <w:szCs w:val="28"/>
        </w:rPr>
        <w:t>. Свидетельство об упаковке</w:t>
      </w:r>
    </w:p>
    <w:p w:rsidR="00114D3C" w:rsidRPr="00114D3C" w:rsidRDefault="00114D3C" w:rsidP="00114D3C">
      <w:pPr>
        <w:ind w:firstLine="720"/>
        <w:rPr>
          <w:rFonts w:ascii="Arial" w:hAnsi="Arial" w:cs="Arial"/>
          <w:b/>
          <w:sz w:val="28"/>
          <w:szCs w:val="28"/>
        </w:rPr>
      </w:pPr>
    </w:p>
    <w:p w:rsidR="00114D3C" w:rsidRPr="00114D3C" w:rsidRDefault="00114D3C" w:rsidP="00E5726D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Стол</w:t>
      </w:r>
      <w:r w:rsidRPr="00114D3C">
        <w:rPr>
          <w:rFonts w:ascii="Arial" w:hAnsi="Arial" w:cs="Arial"/>
          <w:color w:val="000000"/>
          <w:sz w:val="28"/>
          <w:szCs w:val="28"/>
        </w:rPr>
        <w:t xml:space="preserve"> (прилавок), </w:t>
      </w:r>
      <w:r w:rsidRPr="00114D3C">
        <w:rPr>
          <w:rFonts w:ascii="Arial" w:hAnsi="Arial" w:cs="Arial"/>
          <w:sz w:val="28"/>
          <w:szCs w:val="28"/>
        </w:rPr>
        <w:t xml:space="preserve">холодильный СХС-70-_____________ упакован </w:t>
      </w:r>
      <w:r w:rsidR="00E5726D">
        <w:rPr>
          <w:rFonts w:ascii="Arial" w:hAnsi="Arial" w:cs="Arial"/>
          <w:sz w:val="28"/>
          <w:szCs w:val="28"/>
        </w:rPr>
        <w:br/>
      </w:r>
      <w:r w:rsidRPr="00114D3C">
        <w:rPr>
          <w:rFonts w:ascii="Arial" w:hAnsi="Arial" w:cs="Arial"/>
          <w:sz w:val="28"/>
          <w:szCs w:val="28"/>
        </w:rPr>
        <w:t>ООО «ЭЛИНОКС» согласно требованиям, предусмотренным конструкторской док</w:t>
      </w:r>
      <w:r w:rsidRPr="00114D3C">
        <w:rPr>
          <w:rFonts w:ascii="Arial" w:hAnsi="Arial" w:cs="Arial"/>
          <w:sz w:val="28"/>
          <w:szCs w:val="28"/>
        </w:rPr>
        <w:t>у</w:t>
      </w:r>
      <w:r w:rsidRPr="00114D3C">
        <w:rPr>
          <w:rFonts w:ascii="Arial" w:hAnsi="Arial" w:cs="Arial"/>
          <w:sz w:val="28"/>
          <w:szCs w:val="28"/>
        </w:rPr>
        <w:t xml:space="preserve">ментацией. </w:t>
      </w:r>
    </w:p>
    <w:p w:rsidR="00114D3C" w:rsidRPr="00114D3C" w:rsidRDefault="00114D3C" w:rsidP="00114D3C">
      <w:pPr>
        <w:rPr>
          <w:rFonts w:ascii="Arial" w:hAnsi="Arial" w:cs="Arial"/>
          <w:sz w:val="28"/>
          <w:szCs w:val="28"/>
        </w:rPr>
      </w:pPr>
    </w:p>
    <w:p w:rsidR="00114D3C" w:rsidRPr="00114D3C" w:rsidRDefault="00114D3C" w:rsidP="00114D3C">
      <w:pPr>
        <w:ind w:left="284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Дата упаковки</w:t>
      </w:r>
      <w:r w:rsidR="00E5726D">
        <w:rPr>
          <w:rFonts w:ascii="Arial" w:hAnsi="Arial" w:cs="Arial"/>
          <w:sz w:val="28"/>
          <w:szCs w:val="28"/>
        </w:rPr>
        <w:tab/>
      </w:r>
      <w:r w:rsidR="00E5726D">
        <w:rPr>
          <w:rFonts w:ascii="Arial" w:hAnsi="Arial" w:cs="Arial"/>
          <w:sz w:val="28"/>
          <w:szCs w:val="28"/>
        </w:rPr>
        <w:tab/>
      </w:r>
      <w:r w:rsidR="00E5726D">
        <w:rPr>
          <w:rFonts w:ascii="Arial" w:hAnsi="Arial" w:cs="Arial"/>
          <w:sz w:val="28"/>
          <w:szCs w:val="28"/>
        </w:rPr>
        <w:tab/>
      </w:r>
      <w:r w:rsidR="00E5726D">
        <w:rPr>
          <w:rFonts w:ascii="Arial" w:hAnsi="Arial" w:cs="Arial"/>
          <w:sz w:val="28"/>
          <w:szCs w:val="28"/>
        </w:rPr>
        <w:tab/>
      </w:r>
      <w:r w:rsidR="00E5726D">
        <w:rPr>
          <w:rFonts w:ascii="Arial" w:hAnsi="Arial" w:cs="Arial"/>
          <w:sz w:val="28"/>
          <w:szCs w:val="28"/>
        </w:rPr>
        <w:tab/>
      </w:r>
      <w:r w:rsidRPr="00114D3C">
        <w:rPr>
          <w:rFonts w:ascii="Arial" w:hAnsi="Arial" w:cs="Arial"/>
          <w:sz w:val="28"/>
          <w:szCs w:val="28"/>
          <w:u w:val="single"/>
        </w:rPr>
        <w:tab/>
      </w:r>
      <w:r w:rsidRPr="00114D3C">
        <w:rPr>
          <w:rFonts w:ascii="Arial" w:hAnsi="Arial" w:cs="Arial"/>
          <w:sz w:val="28"/>
          <w:szCs w:val="28"/>
          <w:u w:val="single"/>
        </w:rPr>
        <w:tab/>
      </w:r>
      <w:r w:rsidRPr="00114D3C">
        <w:rPr>
          <w:rFonts w:ascii="Arial" w:hAnsi="Arial" w:cs="Arial"/>
          <w:sz w:val="28"/>
          <w:szCs w:val="28"/>
          <w:u w:val="single"/>
        </w:rPr>
        <w:tab/>
        <w:t xml:space="preserve">  </w:t>
      </w:r>
      <w:r w:rsidR="00E5726D">
        <w:rPr>
          <w:rFonts w:ascii="Arial" w:hAnsi="Arial" w:cs="Arial"/>
          <w:sz w:val="28"/>
          <w:szCs w:val="28"/>
        </w:rPr>
        <w:tab/>
      </w:r>
      <w:r w:rsidR="00E5726D">
        <w:rPr>
          <w:rFonts w:ascii="Arial" w:hAnsi="Arial" w:cs="Arial"/>
          <w:sz w:val="28"/>
          <w:szCs w:val="28"/>
        </w:rPr>
        <w:tab/>
        <w:t>М. П.</w:t>
      </w:r>
    </w:p>
    <w:p w:rsidR="00E5726D" w:rsidRPr="00E5726D" w:rsidRDefault="00E5726D" w:rsidP="00E5726D">
      <w:pPr>
        <w:ind w:left="142"/>
        <w:rPr>
          <w:rFonts w:ascii="Arial" w:hAnsi="Arial" w:cs="Arial"/>
        </w:rPr>
      </w:pPr>
      <w:r w:rsidRPr="00114D3C">
        <w:rPr>
          <w:rFonts w:ascii="Arial" w:hAnsi="Arial" w:cs="Arial"/>
          <w:sz w:val="28"/>
          <w:szCs w:val="28"/>
        </w:rPr>
        <w:tab/>
      </w:r>
      <w:r w:rsidRPr="00114D3C">
        <w:rPr>
          <w:rFonts w:ascii="Arial" w:hAnsi="Arial" w:cs="Arial"/>
          <w:sz w:val="28"/>
          <w:szCs w:val="28"/>
        </w:rPr>
        <w:tab/>
      </w:r>
      <w:r w:rsidRPr="00114D3C">
        <w:rPr>
          <w:rFonts w:ascii="Arial" w:hAnsi="Arial" w:cs="Arial"/>
          <w:sz w:val="28"/>
          <w:szCs w:val="28"/>
        </w:rPr>
        <w:tab/>
      </w:r>
      <w:r w:rsidRPr="00114D3C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E5726D">
        <w:rPr>
          <w:rFonts w:ascii="Arial" w:hAnsi="Arial" w:cs="Arial"/>
          <w:noProof/>
        </w:rPr>
        <w:t>(</w:t>
      </w:r>
      <w:r w:rsidRPr="00E5726D">
        <w:rPr>
          <w:rFonts w:ascii="Arial" w:hAnsi="Arial" w:cs="Arial"/>
        </w:rPr>
        <w:t>подпись)</w:t>
      </w:r>
    </w:p>
    <w:p w:rsidR="00114D3C" w:rsidRPr="00114D3C" w:rsidRDefault="00114D3C" w:rsidP="00114D3C">
      <w:pPr>
        <w:rPr>
          <w:rFonts w:ascii="Arial" w:hAnsi="Arial" w:cs="Arial"/>
          <w:sz w:val="28"/>
          <w:szCs w:val="28"/>
        </w:rPr>
      </w:pPr>
    </w:p>
    <w:p w:rsidR="00EB18AF" w:rsidRPr="00114D3C" w:rsidRDefault="00114D3C" w:rsidP="00EB18AF">
      <w:pPr>
        <w:ind w:left="284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Упаковку произвел</w:t>
      </w:r>
      <w:r w:rsidR="00EB18AF">
        <w:rPr>
          <w:rFonts w:ascii="Arial" w:hAnsi="Arial" w:cs="Arial"/>
          <w:sz w:val="28"/>
          <w:szCs w:val="28"/>
        </w:rPr>
        <w:tab/>
      </w:r>
      <w:r w:rsidR="00EB18AF">
        <w:rPr>
          <w:rFonts w:ascii="Arial" w:hAnsi="Arial" w:cs="Arial"/>
          <w:sz w:val="28"/>
          <w:szCs w:val="28"/>
        </w:rPr>
        <w:tab/>
      </w:r>
      <w:r w:rsidR="00EB18AF">
        <w:rPr>
          <w:rFonts w:ascii="Arial" w:hAnsi="Arial" w:cs="Arial"/>
          <w:sz w:val="28"/>
          <w:szCs w:val="28"/>
        </w:rPr>
        <w:tab/>
      </w:r>
      <w:r w:rsidR="00EB18AF">
        <w:rPr>
          <w:rFonts w:ascii="Arial" w:hAnsi="Arial" w:cs="Arial"/>
          <w:sz w:val="28"/>
          <w:szCs w:val="28"/>
        </w:rPr>
        <w:tab/>
      </w:r>
      <w:r w:rsidR="00EB18AF">
        <w:rPr>
          <w:rFonts w:ascii="Arial" w:hAnsi="Arial" w:cs="Arial"/>
          <w:sz w:val="28"/>
          <w:szCs w:val="28"/>
        </w:rPr>
        <w:tab/>
      </w:r>
      <w:r w:rsidR="00EB18AF" w:rsidRPr="00114D3C">
        <w:rPr>
          <w:rFonts w:ascii="Arial" w:hAnsi="Arial" w:cs="Arial"/>
          <w:sz w:val="28"/>
          <w:szCs w:val="28"/>
          <w:u w:val="single"/>
        </w:rPr>
        <w:tab/>
      </w:r>
      <w:r w:rsidR="00EB18AF" w:rsidRPr="00114D3C">
        <w:rPr>
          <w:rFonts w:ascii="Arial" w:hAnsi="Arial" w:cs="Arial"/>
          <w:sz w:val="28"/>
          <w:szCs w:val="28"/>
          <w:u w:val="single"/>
        </w:rPr>
        <w:tab/>
      </w:r>
      <w:r w:rsidR="00EB18AF" w:rsidRPr="00114D3C">
        <w:rPr>
          <w:rFonts w:ascii="Arial" w:hAnsi="Arial" w:cs="Arial"/>
          <w:sz w:val="28"/>
          <w:szCs w:val="28"/>
          <w:u w:val="single"/>
        </w:rPr>
        <w:tab/>
      </w:r>
    </w:p>
    <w:p w:rsidR="00EB18AF" w:rsidRPr="00E5726D" w:rsidRDefault="00EB18AF" w:rsidP="00EB18AF">
      <w:pPr>
        <w:ind w:left="142"/>
        <w:rPr>
          <w:rFonts w:ascii="Arial" w:hAnsi="Arial" w:cs="Arial"/>
        </w:rPr>
      </w:pPr>
      <w:r w:rsidRPr="00114D3C">
        <w:rPr>
          <w:rFonts w:ascii="Arial" w:hAnsi="Arial" w:cs="Arial"/>
          <w:sz w:val="28"/>
          <w:szCs w:val="28"/>
        </w:rPr>
        <w:tab/>
      </w:r>
      <w:r w:rsidRPr="00114D3C">
        <w:rPr>
          <w:rFonts w:ascii="Arial" w:hAnsi="Arial" w:cs="Arial"/>
          <w:sz w:val="28"/>
          <w:szCs w:val="28"/>
        </w:rPr>
        <w:tab/>
      </w:r>
      <w:r w:rsidRPr="00114D3C">
        <w:rPr>
          <w:rFonts w:ascii="Arial" w:hAnsi="Arial" w:cs="Arial"/>
          <w:sz w:val="28"/>
          <w:szCs w:val="28"/>
        </w:rPr>
        <w:tab/>
      </w:r>
      <w:r w:rsidRPr="00114D3C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E5726D">
        <w:rPr>
          <w:rFonts w:ascii="Arial" w:hAnsi="Arial" w:cs="Arial"/>
          <w:noProof/>
        </w:rPr>
        <w:t>(</w:t>
      </w:r>
      <w:r w:rsidRPr="00E5726D">
        <w:rPr>
          <w:rFonts w:ascii="Arial" w:hAnsi="Arial" w:cs="Arial"/>
        </w:rPr>
        <w:t>подпись)</w:t>
      </w:r>
    </w:p>
    <w:p w:rsidR="00EB18AF" w:rsidRPr="00114D3C" w:rsidRDefault="00EB18AF" w:rsidP="00EB18AF">
      <w:pPr>
        <w:rPr>
          <w:rFonts w:ascii="Arial" w:hAnsi="Arial" w:cs="Arial"/>
          <w:sz w:val="28"/>
          <w:szCs w:val="28"/>
        </w:rPr>
      </w:pPr>
    </w:p>
    <w:p w:rsidR="00EB18AF" w:rsidRPr="00114D3C" w:rsidRDefault="00114D3C" w:rsidP="00EB18AF">
      <w:pPr>
        <w:ind w:left="284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Изделие после упаковки принял</w:t>
      </w:r>
      <w:r w:rsidR="00EB18AF">
        <w:rPr>
          <w:rFonts w:ascii="Arial" w:hAnsi="Arial" w:cs="Arial"/>
          <w:sz w:val="28"/>
          <w:szCs w:val="28"/>
        </w:rPr>
        <w:tab/>
      </w:r>
      <w:r w:rsidR="00EB18AF">
        <w:rPr>
          <w:rFonts w:ascii="Arial" w:hAnsi="Arial" w:cs="Arial"/>
          <w:sz w:val="28"/>
          <w:szCs w:val="28"/>
        </w:rPr>
        <w:tab/>
      </w:r>
      <w:r w:rsidR="00EB18AF" w:rsidRPr="00114D3C">
        <w:rPr>
          <w:rFonts w:ascii="Arial" w:hAnsi="Arial" w:cs="Arial"/>
          <w:sz w:val="28"/>
          <w:szCs w:val="28"/>
          <w:u w:val="single"/>
        </w:rPr>
        <w:tab/>
      </w:r>
      <w:r w:rsidR="00EB18AF" w:rsidRPr="00114D3C">
        <w:rPr>
          <w:rFonts w:ascii="Arial" w:hAnsi="Arial" w:cs="Arial"/>
          <w:sz w:val="28"/>
          <w:szCs w:val="28"/>
          <w:u w:val="single"/>
        </w:rPr>
        <w:tab/>
      </w:r>
      <w:r w:rsidR="00EB18AF" w:rsidRPr="00114D3C">
        <w:rPr>
          <w:rFonts w:ascii="Arial" w:hAnsi="Arial" w:cs="Arial"/>
          <w:sz w:val="28"/>
          <w:szCs w:val="28"/>
          <w:u w:val="single"/>
        </w:rPr>
        <w:tab/>
      </w:r>
    </w:p>
    <w:p w:rsidR="00EB18AF" w:rsidRPr="00E5726D" w:rsidRDefault="00EB18AF" w:rsidP="00EB18AF">
      <w:pPr>
        <w:ind w:left="142"/>
        <w:rPr>
          <w:rFonts w:ascii="Arial" w:hAnsi="Arial" w:cs="Arial"/>
        </w:rPr>
      </w:pPr>
      <w:r w:rsidRPr="00114D3C">
        <w:rPr>
          <w:rFonts w:ascii="Arial" w:hAnsi="Arial" w:cs="Arial"/>
          <w:sz w:val="28"/>
          <w:szCs w:val="28"/>
        </w:rPr>
        <w:tab/>
      </w:r>
      <w:r w:rsidRPr="00114D3C">
        <w:rPr>
          <w:rFonts w:ascii="Arial" w:hAnsi="Arial" w:cs="Arial"/>
          <w:sz w:val="28"/>
          <w:szCs w:val="28"/>
        </w:rPr>
        <w:tab/>
      </w:r>
      <w:r w:rsidRPr="00114D3C">
        <w:rPr>
          <w:rFonts w:ascii="Arial" w:hAnsi="Arial" w:cs="Arial"/>
          <w:sz w:val="28"/>
          <w:szCs w:val="28"/>
        </w:rPr>
        <w:tab/>
      </w:r>
      <w:r w:rsidRPr="00114D3C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E5726D">
        <w:rPr>
          <w:rFonts w:ascii="Arial" w:hAnsi="Arial" w:cs="Arial"/>
          <w:noProof/>
        </w:rPr>
        <w:t>(</w:t>
      </w:r>
      <w:r w:rsidRPr="00E5726D">
        <w:rPr>
          <w:rFonts w:ascii="Arial" w:hAnsi="Arial" w:cs="Arial"/>
        </w:rPr>
        <w:t>подпись)</w:t>
      </w:r>
    </w:p>
    <w:p w:rsidR="00EB18AF" w:rsidRPr="00114D3C" w:rsidRDefault="00EB18AF" w:rsidP="00EB18AF">
      <w:pPr>
        <w:rPr>
          <w:rFonts w:ascii="Arial" w:hAnsi="Arial" w:cs="Arial"/>
          <w:sz w:val="28"/>
          <w:szCs w:val="28"/>
        </w:rPr>
      </w:pPr>
    </w:p>
    <w:p w:rsidR="00114D3C" w:rsidRPr="00114D3C" w:rsidRDefault="00114D3C" w:rsidP="00EB18AF">
      <w:pPr>
        <w:rPr>
          <w:rFonts w:ascii="Arial" w:hAnsi="Arial" w:cs="Arial"/>
          <w:sz w:val="28"/>
          <w:szCs w:val="28"/>
        </w:rPr>
      </w:pPr>
    </w:p>
    <w:p w:rsidR="00114D3C" w:rsidRPr="00114D3C" w:rsidRDefault="00114D3C" w:rsidP="00EB18AF">
      <w:pPr>
        <w:ind w:firstLine="708"/>
        <w:jc w:val="both"/>
        <w:rPr>
          <w:rFonts w:ascii="Arial" w:hAnsi="Arial" w:cs="Arial"/>
          <w:b/>
          <w:sz w:val="28"/>
          <w:szCs w:val="28"/>
        </w:rPr>
      </w:pPr>
      <w:r w:rsidRPr="00114D3C">
        <w:rPr>
          <w:rFonts w:ascii="Arial" w:hAnsi="Arial" w:cs="Arial"/>
          <w:b/>
          <w:sz w:val="28"/>
          <w:szCs w:val="28"/>
        </w:rPr>
        <w:lastRenderedPageBreak/>
        <w:t>13. Транспортирование  и хранение</w:t>
      </w:r>
    </w:p>
    <w:p w:rsidR="00114D3C" w:rsidRPr="00114D3C" w:rsidRDefault="00114D3C" w:rsidP="00EB18AF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 xml:space="preserve">Хранение холодильного стола (прилавка) должно осуществляться в транспортной таре предприятия изготовителя по группе условий хранения 4 ГОСТ 15150 при температуре не ниже плюс 5 °С. </w:t>
      </w:r>
    </w:p>
    <w:p w:rsidR="00114D3C" w:rsidRPr="00114D3C" w:rsidRDefault="00114D3C" w:rsidP="00114D3C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Срок хранения не более 12 месяцев.</w:t>
      </w:r>
    </w:p>
    <w:p w:rsidR="00114D3C" w:rsidRPr="00114D3C" w:rsidRDefault="00114D3C" w:rsidP="00114D3C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 xml:space="preserve">При сроке хранения свыше 12 месяцев владелец холодильного стола (прилавка) обязан произвести </w:t>
      </w:r>
      <w:proofErr w:type="spellStart"/>
      <w:r w:rsidRPr="00114D3C">
        <w:rPr>
          <w:rFonts w:ascii="Arial" w:hAnsi="Arial" w:cs="Arial"/>
          <w:sz w:val="28"/>
          <w:szCs w:val="28"/>
        </w:rPr>
        <w:t>переконсервацию</w:t>
      </w:r>
      <w:proofErr w:type="spellEnd"/>
      <w:r w:rsidRPr="00114D3C">
        <w:rPr>
          <w:rFonts w:ascii="Arial" w:hAnsi="Arial" w:cs="Arial"/>
          <w:sz w:val="28"/>
          <w:szCs w:val="28"/>
        </w:rPr>
        <w:t xml:space="preserve"> изделия </w:t>
      </w:r>
      <w:proofErr w:type="gramStart"/>
      <w:r w:rsidRPr="00114D3C">
        <w:rPr>
          <w:rFonts w:ascii="Arial" w:hAnsi="Arial" w:cs="Arial"/>
          <w:sz w:val="28"/>
          <w:szCs w:val="28"/>
        </w:rPr>
        <w:t>по</w:t>
      </w:r>
      <w:proofErr w:type="gramEnd"/>
      <w:r w:rsidRPr="00114D3C">
        <w:rPr>
          <w:rFonts w:ascii="Arial" w:hAnsi="Arial" w:cs="Arial"/>
          <w:sz w:val="28"/>
          <w:szCs w:val="28"/>
        </w:rPr>
        <w:t xml:space="preserve"> </w:t>
      </w:r>
    </w:p>
    <w:p w:rsidR="00114D3C" w:rsidRPr="00114D3C" w:rsidRDefault="00114D3C" w:rsidP="00114D3C">
      <w:pPr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ГОСТ 9.014.</w:t>
      </w:r>
    </w:p>
    <w:p w:rsidR="00114D3C" w:rsidRPr="00114D3C" w:rsidRDefault="00114D3C" w:rsidP="00114D3C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 xml:space="preserve">Упакованный холодильный стол (прилавок) следует транспортировать железнодорожным, речным, автомобильным транспортом в соответствии с действующими правилами перевозок на этих видах транспорта.  </w:t>
      </w:r>
      <w:proofErr w:type="gramStart"/>
      <w:r w:rsidRPr="00114D3C">
        <w:rPr>
          <w:rFonts w:ascii="Arial" w:hAnsi="Arial" w:cs="Arial"/>
          <w:sz w:val="28"/>
          <w:szCs w:val="28"/>
        </w:rPr>
        <w:t>Морской</w:t>
      </w:r>
      <w:proofErr w:type="gramEnd"/>
      <w:r w:rsidRPr="00114D3C">
        <w:rPr>
          <w:rFonts w:ascii="Arial" w:hAnsi="Arial" w:cs="Arial"/>
          <w:sz w:val="28"/>
          <w:szCs w:val="28"/>
        </w:rPr>
        <w:t xml:space="preserve"> и другие виды транспорта применяются по особому соглашению.</w:t>
      </w:r>
    </w:p>
    <w:p w:rsidR="00114D3C" w:rsidRPr="00114D3C" w:rsidRDefault="00114D3C" w:rsidP="00114D3C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 xml:space="preserve">Условия транспортирования в части воздействия  климатических факторов – группа 1 по ГОСТ 15150, в части воздействия механических факторов – </w:t>
      </w:r>
      <w:proofErr w:type="gramStart"/>
      <w:r w:rsidRPr="00114D3C">
        <w:rPr>
          <w:rFonts w:ascii="Arial" w:hAnsi="Arial" w:cs="Arial"/>
          <w:sz w:val="28"/>
          <w:szCs w:val="28"/>
        </w:rPr>
        <w:t>С</w:t>
      </w:r>
      <w:proofErr w:type="gramEnd"/>
      <w:r w:rsidRPr="00114D3C">
        <w:rPr>
          <w:rFonts w:ascii="Arial" w:hAnsi="Arial" w:cs="Arial"/>
          <w:sz w:val="28"/>
          <w:szCs w:val="28"/>
        </w:rPr>
        <w:t xml:space="preserve"> по ГОСТ 23170.</w:t>
      </w:r>
    </w:p>
    <w:p w:rsidR="00114D3C" w:rsidRPr="00114D3C" w:rsidRDefault="00114D3C" w:rsidP="00EB18AF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t>Погрузка и разгрузка холодильного стола (прилавок) из транспортных средств должна производиться осторожно, не допуская ударов и толчков.</w:t>
      </w:r>
    </w:p>
    <w:p w:rsidR="00EB18AF" w:rsidRDefault="00EB18AF" w:rsidP="00114D3C">
      <w:pPr>
        <w:jc w:val="both"/>
        <w:rPr>
          <w:rFonts w:ascii="Arial" w:hAnsi="Arial" w:cs="Arial"/>
          <w:b/>
          <w:sz w:val="28"/>
          <w:szCs w:val="28"/>
        </w:rPr>
      </w:pPr>
    </w:p>
    <w:p w:rsidR="00114D3C" w:rsidRPr="00114D3C" w:rsidRDefault="00114D3C" w:rsidP="00114D3C">
      <w:pPr>
        <w:jc w:val="both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b/>
          <w:sz w:val="28"/>
          <w:szCs w:val="28"/>
        </w:rPr>
        <w:t>ВНИМАНИЕ!</w:t>
      </w:r>
      <w:r w:rsidRPr="00114D3C">
        <w:rPr>
          <w:rFonts w:ascii="Arial" w:hAnsi="Arial" w:cs="Arial"/>
          <w:sz w:val="28"/>
          <w:szCs w:val="28"/>
        </w:rPr>
        <w:t xml:space="preserve"> Не допускается  складирование и транспортирование   упакованных    холодильных  столов    по  высоте    более двух  ярусов.      </w:t>
      </w:r>
    </w:p>
    <w:p w:rsidR="00114D3C" w:rsidRPr="00114D3C" w:rsidRDefault="00114D3C" w:rsidP="00114D3C">
      <w:pPr>
        <w:rPr>
          <w:rFonts w:ascii="Arial" w:hAnsi="Arial" w:cs="Arial"/>
          <w:b/>
          <w:sz w:val="28"/>
          <w:szCs w:val="28"/>
        </w:rPr>
      </w:pPr>
    </w:p>
    <w:p w:rsidR="00114D3C" w:rsidRPr="00114D3C" w:rsidRDefault="00114D3C" w:rsidP="00EB18AF">
      <w:pPr>
        <w:ind w:firstLine="708"/>
        <w:rPr>
          <w:rFonts w:ascii="Arial" w:hAnsi="Arial" w:cs="Arial"/>
          <w:b/>
          <w:sz w:val="28"/>
          <w:szCs w:val="28"/>
        </w:rPr>
      </w:pPr>
      <w:r w:rsidRPr="00114D3C">
        <w:rPr>
          <w:rFonts w:ascii="Arial" w:hAnsi="Arial" w:cs="Arial"/>
          <w:b/>
          <w:sz w:val="28"/>
          <w:szCs w:val="28"/>
        </w:rPr>
        <w:t>14. Гарантии изготовителя.</w:t>
      </w:r>
    </w:p>
    <w:p w:rsidR="00114D3C" w:rsidRPr="00114D3C" w:rsidRDefault="00114D3C" w:rsidP="00EB18AF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114D3C" w:rsidRPr="00EB18AF" w:rsidRDefault="00114D3C" w:rsidP="00EB18AF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B18AF">
        <w:rPr>
          <w:rFonts w:ascii="Arial" w:hAnsi="Arial" w:cs="Arial"/>
          <w:sz w:val="28"/>
          <w:szCs w:val="28"/>
        </w:rPr>
        <w:t xml:space="preserve">Гарантийный срок эксплуатации холодильного стола (прилавка), </w:t>
      </w:r>
    </w:p>
    <w:p w:rsidR="00114D3C" w:rsidRPr="00EB18AF" w:rsidRDefault="00114D3C" w:rsidP="00EB18AF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B18AF">
        <w:rPr>
          <w:rFonts w:ascii="Arial" w:hAnsi="Arial" w:cs="Arial"/>
          <w:sz w:val="28"/>
          <w:szCs w:val="28"/>
        </w:rPr>
        <w:t xml:space="preserve"> - 1 год со дня ввода в  эксплу</w:t>
      </w:r>
      <w:r w:rsidRPr="00EB18AF">
        <w:rPr>
          <w:rFonts w:ascii="Arial" w:hAnsi="Arial" w:cs="Arial"/>
          <w:sz w:val="28"/>
          <w:szCs w:val="28"/>
        </w:rPr>
        <w:t>а</w:t>
      </w:r>
      <w:r w:rsidRPr="00EB18AF">
        <w:rPr>
          <w:rFonts w:ascii="Arial" w:hAnsi="Arial" w:cs="Arial"/>
          <w:sz w:val="28"/>
          <w:szCs w:val="28"/>
        </w:rPr>
        <w:t>тацию.</w:t>
      </w:r>
    </w:p>
    <w:p w:rsidR="00114D3C" w:rsidRPr="00EB18AF" w:rsidRDefault="00114D3C" w:rsidP="00EB18AF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B18AF">
        <w:rPr>
          <w:rFonts w:ascii="Arial" w:hAnsi="Arial" w:cs="Arial"/>
          <w:sz w:val="28"/>
          <w:szCs w:val="28"/>
        </w:rPr>
        <w:t>Гарантийный срок хранения 1 год со дня изготовления.</w:t>
      </w:r>
    </w:p>
    <w:p w:rsidR="00114D3C" w:rsidRPr="00EB18AF" w:rsidRDefault="00114D3C" w:rsidP="00EB18AF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B18AF">
        <w:rPr>
          <w:rFonts w:ascii="Arial" w:hAnsi="Arial" w:cs="Arial"/>
          <w:sz w:val="28"/>
          <w:szCs w:val="28"/>
        </w:rPr>
        <w:t>В течение гарантийного срока предприятие-изготовитель гарантирует безвозмездное устранение выя</w:t>
      </w:r>
      <w:r w:rsidRPr="00EB18AF">
        <w:rPr>
          <w:rFonts w:ascii="Arial" w:hAnsi="Arial" w:cs="Arial"/>
          <w:sz w:val="28"/>
          <w:szCs w:val="28"/>
        </w:rPr>
        <w:t>в</w:t>
      </w:r>
      <w:r w:rsidRPr="00EB18AF">
        <w:rPr>
          <w:rFonts w:ascii="Arial" w:hAnsi="Arial" w:cs="Arial"/>
          <w:sz w:val="28"/>
          <w:szCs w:val="28"/>
        </w:rPr>
        <w:t>ленных дефектов изготовления и замену вышедших из строя составных частей холодильного стола (прилавка), произошедших не по вине потребителя, при собл</w:t>
      </w:r>
      <w:r w:rsidRPr="00EB18AF">
        <w:rPr>
          <w:rFonts w:ascii="Arial" w:hAnsi="Arial" w:cs="Arial"/>
          <w:sz w:val="28"/>
          <w:szCs w:val="28"/>
        </w:rPr>
        <w:t>ю</w:t>
      </w:r>
      <w:r w:rsidRPr="00EB18AF">
        <w:rPr>
          <w:rFonts w:ascii="Arial" w:hAnsi="Arial" w:cs="Arial"/>
          <w:sz w:val="28"/>
          <w:szCs w:val="28"/>
        </w:rPr>
        <w:t>дении потребителем условий транспортирования, хранения и эксплуатации и</w:t>
      </w:r>
      <w:r w:rsidRPr="00EB18AF">
        <w:rPr>
          <w:rFonts w:ascii="Arial" w:hAnsi="Arial" w:cs="Arial"/>
          <w:sz w:val="28"/>
          <w:szCs w:val="28"/>
        </w:rPr>
        <w:t>з</w:t>
      </w:r>
      <w:r w:rsidRPr="00EB18AF">
        <w:rPr>
          <w:rFonts w:ascii="Arial" w:hAnsi="Arial" w:cs="Arial"/>
          <w:sz w:val="28"/>
          <w:szCs w:val="28"/>
        </w:rPr>
        <w:t>делия.</w:t>
      </w:r>
    </w:p>
    <w:p w:rsidR="00114D3C" w:rsidRPr="00EB18AF" w:rsidRDefault="00114D3C" w:rsidP="00EB18AF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B18AF">
        <w:rPr>
          <w:rFonts w:ascii="Arial" w:hAnsi="Arial" w:cs="Arial"/>
          <w:sz w:val="28"/>
          <w:szCs w:val="28"/>
        </w:rPr>
        <w:t>Гарантия не распространяется на случаи, когда холодильный стол (прилавок), в</w:t>
      </w:r>
      <w:r w:rsidRPr="00EB18AF">
        <w:rPr>
          <w:rFonts w:ascii="Arial" w:hAnsi="Arial" w:cs="Arial"/>
          <w:sz w:val="28"/>
          <w:szCs w:val="28"/>
        </w:rPr>
        <w:t>ы</w:t>
      </w:r>
      <w:r w:rsidRPr="00EB18AF">
        <w:rPr>
          <w:rFonts w:ascii="Arial" w:hAnsi="Arial" w:cs="Arial"/>
          <w:sz w:val="28"/>
          <w:szCs w:val="28"/>
        </w:rPr>
        <w:t>шел из строя по вине потребителя в результате не соблюдения требований, указанных в паспорте.</w:t>
      </w:r>
    </w:p>
    <w:p w:rsidR="00114D3C" w:rsidRPr="00EB18AF" w:rsidRDefault="00114D3C" w:rsidP="00EB18AF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B18AF">
        <w:rPr>
          <w:rFonts w:ascii="Arial" w:hAnsi="Arial" w:cs="Arial"/>
          <w:sz w:val="28"/>
          <w:szCs w:val="28"/>
        </w:rPr>
        <w:t>Время нахождения холодильного стола (прилавка), в ремонте в гарантийный срок не вкл</w:t>
      </w:r>
      <w:r w:rsidRPr="00EB18AF">
        <w:rPr>
          <w:rFonts w:ascii="Arial" w:hAnsi="Arial" w:cs="Arial"/>
          <w:sz w:val="28"/>
          <w:szCs w:val="28"/>
        </w:rPr>
        <w:t>ю</w:t>
      </w:r>
      <w:r w:rsidRPr="00EB18AF">
        <w:rPr>
          <w:rFonts w:ascii="Arial" w:hAnsi="Arial" w:cs="Arial"/>
          <w:sz w:val="28"/>
          <w:szCs w:val="28"/>
        </w:rPr>
        <w:t>чается.</w:t>
      </w:r>
    </w:p>
    <w:p w:rsidR="00114D3C" w:rsidRPr="00EB18AF" w:rsidRDefault="00114D3C" w:rsidP="00EB18AF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B18AF">
        <w:rPr>
          <w:rFonts w:ascii="Arial" w:hAnsi="Arial" w:cs="Arial"/>
          <w:sz w:val="28"/>
          <w:szCs w:val="28"/>
        </w:rPr>
        <w:t>В случае невозможности устранения на месте выявленных дефектов предприятие - изготовитель обяз</w:t>
      </w:r>
      <w:r w:rsidRPr="00EB18AF">
        <w:rPr>
          <w:rFonts w:ascii="Arial" w:hAnsi="Arial" w:cs="Arial"/>
          <w:sz w:val="28"/>
          <w:szCs w:val="28"/>
        </w:rPr>
        <w:t>у</w:t>
      </w:r>
      <w:r w:rsidRPr="00EB18AF">
        <w:rPr>
          <w:rFonts w:ascii="Arial" w:hAnsi="Arial" w:cs="Arial"/>
          <w:sz w:val="28"/>
          <w:szCs w:val="28"/>
        </w:rPr>
        <w:t>ется заменить дефектный холодильный стол (прилавок).</w:t>
      </w:r>
    </w:p>
    <w:p w:rsidR="00114D3C" w:rsidRPr="00EB18AF" w:rsidRDefault="00114D3C" w:rsidP="00EB18AF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B18AF">
        <w:rPr>
          <w:rFonts w:ascii="Arial" w:hAnsi="Arial" w:cs="Arial"/>
          <w:sz w:val="28"/>
          <w:szCs w:val="28"/>
        </w:rPr>
        <w:t>Все детали, узлы и комплектующие изделия, вышедшие из строя в период гарантийного срока эксплу</w:t>
      </w:r>
      <w:r w:rsidRPr="00EB18AF">
        <w:rPr>
          <w:rFonts w:ascii="Arial" w:hAnsi="Arial" w:cs="Arial"/>
          <w:sz w:val="28"/>
          <w:szCs w:val="28"/>
        </w:rPr>
        <w:t>а</w:t>
      </w:r>
      <w:r w:rsidRPr="00EB18AF">
        <w:rPr>
          <w:rFonts w:ascii="Arial" w:hAnsi="Arial" w:cs="Arial"/>
          <w:sz w:val="28"/>
          <w:szCs w:val="28"/>
        </w:rPr>
        <w:t>тации, должны быть возвращены заводу-изготовителю холодильного стола (прилавка),  для детального анализа причин выхода из строя и своевременного принятия мер для их искл</w:t>
      </w:r>
      <w:r w:rsidRPr="00EB18AF">
        <w:rPr>
          <w:rFonts w:ascii="Arial" w:hAnsi="Arial" w:cs="Arial"/>
          <w:sz w:val="28"/>
          <w:szCs w:val="28"/>
        </w:rPr>
        <w:t>ю</w:t>
      </w:r>
      <w:r w:rsidRPr="00EB18AF">
        <w:rPr>
          <w:rFonts w:ascii="Arial" w:hAnsi="Arial" w:cs="Arial"/>
          <w:sz w:val="28"/>
          <w:szCs w:val="28"/>
        </w:rPr>
        <w:t>чения.</w:t>
      </w:r>
    </w:p>
    <w:p w:rsidR="00114D3C" w:rsidRPr="00EB18AF" w:rsidRDefault="00114D3C" w:rsidP="00EB18AF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B18AF">
        <w:rPr>
          <w:rFonts w:ascii="Arial" w:hAnsi="Arial" w:cs="Arial"/>
          <w:sz w:val="28"/>
          <w:szCs w:val="28"/>
        </w:rPr>
        <w:t>Рекламация рассматривается только в случае поступления отказавшего узла, детали или комплектующего изделия с указанием номера холодильного стола (прилавка), срока и</w:t>
      </w:r>
      <w:r w:rsidRPr="00EB18AF">
        <w:rPr>
          <w:rFonts w:ascii="Arial" w:hAnsi="Arial" w:cs="Arial"/>
          <w:sz w:val="28"/>
          <w:szCs w:val="28"/>
        </w:rPr>
        <w:t>з</w:t>
      </w:r>
      <w:r w:rsidRPr="00EB18AF">
        <w:rPr>
          <w:rFonts w:ascii="Arial" w:hAnsi="Arial" w:cs="Arial"/>
          <w:sz w:val="28"/>
          <w:szCs w:val="28"/>
        </w:rPr>
        <w:t>готовления и установки, копии договора с обслуживающей специализированной организацией, имеющей лицензию и копии удостоверения механика, обсл</w:t>
      </w:r>
      <w:r w:rsidRPr="00EB18AF">
        <w:rPr>
          <w:rFonts w:ascii="Arial" w:hAnsi="Arial" w:cs="Arial"/>
          <w:sz w:val="28"/>
          <w:szCs w:val="28"/>
        </w:rPr>
        <w:t>у</w:t>
      </w:r>
      <w:r w:rsidRPr="00EB18AF">
        <w:rPr>
          <w:rFonts w:ascii="Arial" w:hAnsi="Arial" w:cs="Arial"/>
          <w:sz w:val="28"/>
          <w:szCs w:val="28"/>
        </w:rPr>
        <w:t>живающего холодильный стол (прилавок).</w:t>
      </w:r>
    </w:p>
    <w:p w:rsidR="00114D3C" w:rsidRPr="00EB18AF" w:rsidRDefault="00114D3C" w:rsidP="00EB18AF">
      <w:pPr>
        <w:ind w:right="-449" w:firstLine="708"/>
        <w:rPr>
          <w:rFonts w:ascii="Arial" w:hAnsi="Arial" w:cs="Arial"/>
          <w:color w:val="000000"/>
          <w:sz w:val="28"/>
          <w:szCs w:val="28"/>
        </w:rPr>
      </w:pPr>
    </w:p>
    <w:p w:rsidR="00114D3C" w:rsidRPr="00114D3C" w:rsidRDefault="00114D3C" w:rsidP="00EB18AF">
      <w:pPr>
        <w:ind w:firstLine="708"/>
        <w:rPr>
          <w:rFonts w:ascii="Arial" w:hAnsi="Arial" w:cs="Arial"/>
          <w:b/>
          <w:color w:val="000000"/>
          <w:sz w:val="28"/>
          <w:szCs w:val="28"/>
        </w:rPr>
      </w:pPr>
      <w:r w:rsidRPr="00114D3C">
        <w:rPr>
          <w:rFonts w:ascii="Arial" w:hAnsi="Arial" w:cs="Arial"/>
          <w:b/>
          <w:color w:val="000000"/>
          <w:sz w:val="28"/>
          <w:szCs w:val="28"/>
        </w:rPr>
        <w:t>15. Сведение о рекламациях</w:t>
      </w:r>
    </w:p>
    <w:p w:rsidR="00114D3C" w:rsidRPr="00114D3C" w:rsidRDefault="00114D3C" w:rsidP="00114D3C">
      <w:pPr>
        <w:rPr>
          <w:rFonts w:ascii="Arial" w:hAnsi="Arial" w:cs="Arial"/>
          <w:color w:val="000000"/>
          <w:sz w:val="28"/>
          <w:szCs w:val="28"/>
        </w:rPr>
      </w:pPr>
    </w:p>
    <w:p w:rsidR="00114D3C" w:rsidRPr="00114D3C" w:rsidRDefault="00114D3C" w:rsidP="00EB18AF">
      <w:pPr>
        <w:widowControl w:val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114D3C">
        <w:rPr>
          <w:rFonts w:ascii="Arial" w:hAnsi="Arial" w:cs="Arial"/>
          <w:color w:val="000000"/>
          <w:sz w:val="28"/>
          <w:szCs w:val="28"/>
        </w:rPr>
        <w:t>Рекламации предприятию-изготовителю предъявляются потребителем в порядке и сроки, предусмотренные Федеральным законом «О защите прав потребителей»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</w:t>
      </w:r>
      <w:proofErr w:type="gramEnd"/>
      <w:r w:rsidRPr="00114D3C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gramStart"/>
      <w:r w:rsidRPr="00114D3C">
        <w:rPr>
          <w:rFonts w:ascii="Arial" w:hAnsi="Arial" w:cs="Arial"/>
          <w:color w:val="000000"/>
          <w:sz w:val="28"/>
          <w:szCs w:val="28"/>
        </w:rPr>
        <w:t>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покупателя о безвозмездном предоставлении ему на период ремонта или замены</w:t>
      </w:r>
      <w:proofErr w:type="gramEnd"/>
      <w:r w:rsidRPr="00114D3C">
        <w:rPr>
          <w:rFonts w:ascii="Arial" w:hAnsi="Arial" w:cs="Arial"/>
          <w:color w:val="000000"/>
          <w:sz w:val="28"/>
          <w:szCs w:val="28"/>
        </w:rPr>
        <w:t xml:space="preserve"> аналогичного товара,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комплектации» изменениями и дополнениями от 20.10.1998г., 02.10.1999г., 06.02.2002г.,  12.07.2003г., 01.02.2005г.; 08.02, 15.05, 15.12.2000г., 27.03.2007г., 27.01.2009г</w:t>
      </w:r>
      <w:proofErr w:type="gramStart"/>
      <w:r w:rsidRPr="00114D3C">
        <w:rPr>
          <w:rFonts w:ascii="Arial" w:hAnsi="Arial" w:cs="Arial"/>
          <w:color w:val="000000"/>
          <w:sz w:val="28"/>
          <w:szCs w:val="28"/>
        </w:rPr>
        <w:t>..</w:t>
      </w:r>
      <w:proofErr w:type="gramEnd"/>
    </w:p>
    <w:p w:rsidR="00114D3C" w:rsidRPr="00114D3C" w:rsidRDefault="00114D3C" w:rsidP="00114D3C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</w:p>
    <w:p w:rsidR="00114D3C" w:rsidRPr="00114D3C" w:rsidRDefault="00114D3C" w:rsidP="00114D3C">
      <w:pPr>
        <w:widowControl w:val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114D3C">
        <w:rPr>
          <w:rFonts w:ascii="Arial" w:hAnsi="Arial" w:cs="Arial"/>
          <w:color w:val="000000"/>
          <w:sz w:val="28"/>
          <w:szCs w:val="28"/>
        </w:rPr>
        <w:t xml:space="preserve">Рекламации направлять по адресу:  </w:t>
      </w:r>
      <w:r w:rsidRPr="00114D3C">
        <w:rPr>
          <w:rFonts w:ascii="Arial" w:hAnsi="Arial" w:cs="Arial"/>
          <w:b/>
          <w:bCs/>
          <w:color w:val="000000"/>
          <w:sz w:val="28"/>
          <w:szCs w:val="28"/>
        </w:rPr>
        <w:t xml:space="preserve">Чувашская Республика, </w:t>
      </w:r>
    </w:p>
    <w:p w:rsidR="00114D3C" w:rsidRPr="00114D3C" w:rsidRDefault="00114D3C" w:rsidP="00114D3C">
      <w:pPr>
        <w:widowControl w:val="0"/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114D3C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г. Чебоксары, Базовый проезд, 17. </w:t>
      </w:r>
    </w:p>
    <w:p w:rsidR="00114D3C" w:rsidRPr="00114D3C" w:rsidRDefault="00114D3C" w:rsidP="00114D3C">
      <w:pPr>
        <w:widowControl w:val="0"/>
        <w:spacing w:line="360" w:lineRule="auto"/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114D3C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     Тел./факс: (8352)  56-06-26, 56-06-85.</w:t>
      </w:r>
    </w:p>
    <w:p w:rsidR="00114D3C" w:rsidRPr="00114D3C" w:rsidRDefault="00114D3C" w:rsidP="00114D3C">
      <w:pPr>
        <w:rPr>
          <w:rFonts w:ascii="Arial" w:hAnsi="Arial" w:cs="Arial"/>
          <w:color w:val="000000"/>
          <w:sz w:val="28"/>
          <w:szCs w:val="28"/>
        </w:rPr>
      </w:pPr>
    </w:p>
    <w:p w:rsidR="00114D3C" w:rsidRPr="00114D3C" w:rsidRDefault="00114D3C" w:rsidP="00114D3C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114D3C">
        <w:rPr>
          <w:rFonts w:ascii="Arial" w:hAnsi="Arial" w:cs="Arial"/>
          <w:b/>
          <w:color w:val="000000"/>
          <w:sz w:val="28"/>
          <w:szCs w:val="28"/>
        </w:rPr>
        <w:t xml:space="preserve">ВНИМАНИЕ! </w:t>
      </w:r>
      <w:r w:rsidRPr="00114D3C">
        <w:rPr>
          <w:rFonts w:ascii="Arial" w:hAnsi="Arial" w:cs="Arial"/>
          <w:color w:val="000000"/>
          <w:sz w:val="28"/>
          <w:szCs w:val="28"/>
        </w:rPr>
        <w:t>Конструкция холодильного стола (прилавка),  постоянно    совершенств</w:t>
      </w:r>
      <w:r w:rsidRPr="00114D3C">
        <w:rPr>
          <w:rFonts w:ascii="Arial" w:hAnsi="Arial" w:cs="Arial"/>
          <w:color w:val="000000"/>
          <w:sz w:val="28"/>
          <w:szCs w:val="28"/>
        </w:rPr>
        <w:t>у</w:t>
      </w:r>
      <w:r w:rsidRPr="00114D3C">
        <w:rPr>
          <w:rFonts w:ascii="Arial" w:hAnsi="Arial" w:cs="Arial"/>
          <w:color w:val="000000"/>
          <w:sz w:val="28"/>
          <w:szCs w:val="28"/>
        </w:rPr>
        <w:t>ется, поэтому возможны незначительные изменения, не отраженные в настоящем  руков</w:t>
      </w:r>
      <w:r w:rsidRPr="00114D3C">
        <w:rPr>
          <w:rFonts w:ascii="Arial" w:hAnsi="Arial" w:cs="Arial"/>
          <w:color w:val="000000"/>
          <w:sz w:val="28"/>
          <w:szCs w:val="28"/>
        </w:rPr>
        <w:t>о</w:t>
      </w:r>
      <w:r w:rsidRPr="00114D3C">
        <w:rPr>
          <w:rFonts w:ascii="Arial" w:hAnsi="Arial" w:cs="Arial"/>
          <w:color w:val="000000"/>
          <w:sz w:val="28"/>
          <w:szCs w:val="28"/>
        </w:rPr>
        <w:t>дстве.</w:t>
      </w:r>
    </w:p>
    <w:p w:rsidR="00114D3C" w:rsidRPr="00114D3C" w:rsidRDefault="00114D3C" w:rsidP="00114D3C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114D3C" w:rsidRPr="00114D3C" w:rsidRDefault="00114D3C" w:rsidP="00EB18AF">
      <w:pPr>
        <w:ind w:firstLine="708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114D3C">
        <w:rPr>
          <w:rFonts w:ascii="Arial" w:hAnsi="Arial" w:cs="Arial"/>
          <w:b/>
          <w:color w:val="000000"/>
          <w:sz w:val="28"/>
          <w:szCs w:val="28"/>
        </w:rPr>
        <w:t>16. Сведения об утилизации</w:t>
      </w:r>
    </w:p>
    <w:p w:rsidR="00114D3C" w:rsidRPr="00114D3C" w:rsidRDefault="00EB18AF" w:rsidP="00EB18AF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При </w:t>
      </w:r>
      <w:r w:rsidR="00114D3C" w:rsidRPr="00114D3C">
        <w:rPr>
          <w:rFonts w:ascii="Arial" w:hAnsi="Arial" w:cs="Arial"/>
          <w:color w:val="000000"/>
          <w:sz w:val="28"/>
          <w:szCs w:val="28"/>
        </w:rPr>
        <w:t>подготовке и отправке холодильных столов (прилавков)</w:t>
      </w:r>
      <w:r>
        <w:rPr>
          <w:rFonts w:ascii="Arial" w:hAnsi="Arial" w:cs="Arial"/>
          <w:color w:val="000000"/>
          <w:sz w:val="28"/>
          <w:szCs w:val="28"/>
        </w:rPr>
        <w:t xml:space="preserve">, </w:t>
      </w:r>
      <w:r w:rsidR="00114D3C" w:rsidRPr="00114D3C">
        <w:rPr>
          <w:rFonts w:ascii="Arial" w:hAnsi="Arial" w:cs="Arial"/>
          <w:color w:val="000000"/>
          <w:sz w:val="28"/>
          <w:szCs w:val="28"/>
        </w:rPr>
        <w:t>на утилизацию нео</w:t>
      </w:r>
      <w:r w:rsidR="00114D3C" w:rsidRPr="00114D3C">
        <w:rPr>
          <w:rFonts w:ascii="Arial" w:hAnsi="Arial" w:cs="Arial"/>
          <w:color w:val="000000"/>
          <w:sz w:val="28"/>
          <w:szCs w:val="28"/>
        </w:rPr>
        <w:t>б</w:t>
      </w:r>
      <w:r w:rsidR="00114D3C" w:rsidRPr="00114D3C">
        <w:rPr>
          <w:rFonts w:ascii="Arial" w:hAnsi="Arial" w:cs="Arial"/>
          <w:color w:val="000000"/>
          <w:sz w:val="28"/>
          <w:szCs w:val="28"/>
        </w:rPr>
        <w:t>ходимо разобрать и рассортировать составные части стола (прилавка), по материалам, из которых они изгото</w:t>
      </w:r>
      <w:r w:rsidR="00114D3C" w:rsidRPr="00114D3C">
        <w:rPr>
          <w:rFonts w:ascii="Arial" w:hAnsi="Arial" w:cs="Arial"/>
          <w:color w:val="000000"/>
          <w:sz w:val="28"/>
          <w:szCs w:val="28"/>
        </w:rPr>
        <w:t>в</w:t>
      </w:r>
      <w:r w:rsidR="00114D3C" w:rsidRPr="00114D3C">
        <w:rPr>
          <w:rFonts w:ascii="Arial" w:hAnsi="Arial" w:cs="Arial"/>
          <w:color w:val="000000"/>
          <w:sz w:val="28"/>
          <w:szCs w:val="28"/>
        </w:rPr>
        <w:t>лены.</w:t>
      </w:r>
    </w:p>
    <w:p w:rsidR="00114D3C" w:rsidRPr="00114D3C" w:rsidRDefault="00114D3C" w:rsidP="00114D3C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114D3C" w:rsidRPr="00114D3C" w:rsidRDefault="00114D3C" w:rsidP="00114D3C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</w:rPr>
      </w:pPr>
      <w:r w:rsidRPr="00114D3C">
        <w:rPr>
          <w:rFonts w:ascii="Arial" w:hAnsi="Arial" w:cs="Arial"/>
          <w:bCs/>
          <w:color w:val="000000"/>
          <w:sz w:val="28"/>
          <w:szCs w:val="28"/>
        </w:rPr>
        <w:t>Сведения о содержании драгоценных металлов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15"/>
        <w:gridCol w:w="2556"/>
        <w:gridCol w:w="1378"/>
        <w:gridCol w:w="4524"/>
      </w:tblGrid>
      <w:tr w:rsidR="00114D3C" w:rsidRPr="00EB18AF" w:rsidTr="00EB18AF">
        <w:trPr>
          <w:trHeight w:val="208"/>
          <w:jc w:val="center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D3C" w:rsidRPr="00EB18AF" w:rsidRDefault="00114D3C" w:rsidP="00EB18AF">
            <w:pPr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EB18AF">
              <w:rPr>
                <w:rFonts w:ascii="Arial" w:hAnsi="Arial" w:cs="Arial"/>
              </w:rPr>
              <w:t>Наимен</w:t>
            </w:r>
            <w:r w:rsidRPr="00EB18AF">
              <w:rPr>
                <w:rFonts w:ascii="Arial" w:hAnsi="Arial" w:cs="Arial"/>
              </w:rPr>
              <w:t>о</w:t>
            </w:r>
            <w:r w:rsidRPr="00EB18AF">
              <w:rPr>
                <w:rFonts w:ascii="Arial" w:hAnsi="Arial" w:cs="Arial"/>
              </w:rPr>
              <w:t>ва-ние</w:t>
            </w:r>
            <w:proofErr w:type="spellEnd"/>
            <w:proofErr w:type="gramEnd"/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D3C" w:rsidRPr="00EB18AF" w:rsidRDefault="00114D3C" w:rsidP="00EB18AF">
            <w:pPr>
              <w:jc w:val="center"/>
              <w:rPr>
                <w:rFonts w:ascii="Arial" w:hAnsi="Arial" w:cs="Arial"/>
              </w:rPr>
            </w:pPr>
            <w:r w:rsidRPr="00EB18AF">
              <w:rPr>
                <w:rFonts w:ascii="Arial" w:hAnsi="Arial" w:cs="Arial"/>
              </w:rPr>
              <w:t>Куда входит</w:t>
            </w:r>
          </w:p>
          <w:p w:rsidR="00114D3C" w:rsidRPr="00EB18AF" w:rsidRDefault="00114D3C" w:rsidP="00EB18AF">
            <w:pPr>
              <w:jc w:val="center"/>
              <w:rPr>
                <w:rFonts w:ascii="Arial" w:hAnsi="Arial" w:cs="Arial"/>
              </w:rPr>
            </w:pPr>
            <w:r w:rsidRPr="00EB18AF">
              <w:rPr>
                <w:rFonts w:ascii="Arial" w:hAnsi="Arial" w:cs="Arial"/>
              </w:rPr>
              <w:t>(наименование)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D3C" w:rsidRPr="00EB18AF" w:rsidRDefault="00114D3C" w:rsidP="00EB18AF">
            <w:pPr>
              <w:jc w:val="center"/>
              <w:rPr>
                <w:rFonts w:ascii="Arial" w:hAnsi="Arial" w:cs="Arial"/>
              </w:rPr>
            </w:pPr>
            <w:r w:rsidRPr="00EB18AF">
              <w:rPr>
                <w:rFonts w:ascii="Arial" w:hAnsi="Arial" w:cs="Arial"/>
              </w:rPr>
              <w:t>Масса</w:t>
            </w:r>
          </w:p>
          <w:p w:rsidR="00114D3C" w:rsidRPr="00EB18AF" w:rsidRDefault="00114D3C" w:rsidP="00EB18AF">
            <w:pPr>
              <w:jc w:val="center"/>
              <w:rPr>
                <w:rFonts w:ascii="Arial" w:hAnsi="Arial" w:cs="Arial"/>
              </w:rPr>
            </w:pPr>
            <w:r w:rsidRPr="00EB18AF">
              <w:rPr>
                <w:rFonts w:ascii="Arial" w:hAnsi="Arial" w:cs="Arial"/>
              </w:rPr>
              <w:t xml:space="preserve">1 шт.,  </w:t>
            </w:r>
            <w:proofErr w:type="gramStart"/>
            <w:r w:rsidRPr="00EB18AF">
              <w:rPr>
                <w:rFonts w:ascii="Arial" w:hAnsi="Arial" w:cs="Arial"/>
              </w:rPr>
              <w:t>г</w:t>
            </w:r>
            <w:proofErr w:type="gram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D3C" w:rsidRPr="00EB18AF" w:rsidRDefault="00114D3C" w:rsidP="00EB18AF">
            <w:pPr>
              <w:jc w:val="center"/>
              <w:rPr>
                <w:rFonts w:ascii="Arial" w:hAnsi="Arial" w:cs="Arial"/>
              </w:rPr>
            </w:pPr>
            <w:r w:rsidRPr="00EB18AF">
              <w:rPr>
                <w:rFonts w:ascii="Arial" w:hAnsi="Arial" w:cs="Arial"/>
              </w:rPr>
              <w:t>Количество в изделии, шт.</w:t>
            </w:r>
          </w:p>
        </w:tc>
      </w:tr>
      <w:tr w:rsidR="00114D3C" w:rsidRPr="00EB18AF" w:rsidTr="00EB18AF">
        <w:trPr>
          <w:trHeight w:val="426"/>
          <w:jc w:val="center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D3C" w:rsidRPr="00EB18AF" w:rsidRDefault="00114D3C" w:rsidP="00EB18AF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D3C" w:rsidRPr="00EB18AF" w:rsidRDefault="00114D3C" w:rsidP="00EB18AF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D3C" w:rsidRPr="00EB18AF" w:rsidRDefault="00114D3C" w:rsidP="00EB18AF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4D3C" w:rsidRPr="00EB18AF" w:rsidRDefault="00114D3C" w:rsidP="00EB18AF">
            <w:pPr>
              <w:jc w:val="center"/>
              <w:rPr>
                <w:rFonts w:ascii="Arial" w:hAnsi="Arial" w:cs="Arial"/>
              </w:rPr>
            </w:pPr>
            <w:r w:rsidRPr="00EB18AF">
              <w:rPr>
                <w:rFonts w:ascii="Arial" w:hAnsi="Arial" w:cs="Arial"/>
              </w:rPr>
              <w:t>На все холодильные столы</w:t>
            </w:r>
            <w:r w:rsidRPr="00EB18AF">
              <w:rPr>
                <w:rFonts w:ascii="Arial" w:hAnsi="Arial" w:cs="Arial"/>
                <w:color w:val="000000"/>
              </w:rPr>
              <w:t xml:space="preserve"> (прилавки),</w:t>
            </w:r>
          </w:p>
        </w:tc>
      </w:tr>
      <w:tr w:rsidR="00114D3C" w:rsidRPr="00EB18AF" w:rsidTr="00EB18AF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D3C" w:rsidRPr="00EB18AF" w:rsidRDefault="00114D3C" w:rsidP="00EB18AF">
            <w:pPr>
              <w:jc w:val="center"/>
              <w:rPr>
                <w:rFonts w:ascii="Arial" w:hAnsi="Arial" w:cs="Arial"/>
              </w:rPr>
            </w:pPr>
            <w:r w:rsidRPr="00EB18AF">
              <w:rPr>
                <w:rFonts w:ascii="Arial" w:hAnsi="Arial" w:cs="Arial"/>
              </w:rPr>
              <w:t>Серебро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D3C" w:rsidRPr="00EB18AF" w:rsidRDefault="00114D3C" w:rsidP="00EB18AF">
            <w:pPr>
              <w:jc w:val="center"/>
              <w:rPr>
                <w:rFonts w:ascii="Arial" w:hAnsi="Arial" w:cs="Arial"/>
              </w:rPr>
            </w:pPr>
            <w:r w:rsidRPr="00EB18AF">
              <w:rPr>
                <w:rFonts w:ascii="Arial" w:hAnsi="Arial" w:cs="Arial"/>
              </w:rPr>
              <w:t>контроллер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D3C" w:rsidRPr="00EB18AF" w:rsidRDefault="00114D3C" w:rsidP="00EB18AF">
            <w:pPr>
              <w:jc w:val="center"/>
              <w:rPr>
                <w:rFonts w:ascii="Arial" w:hAnsi="Arial" w:cs="Arial"/>
              </w:rPr>
            </w:pPr>
            <w:r w:rsidRPr="00EB18AF">
              <w:rPr>
                <w:rFonts w:ascii="Arial" w:hAnsi="Arial" w:cs="Arial"/>
              </w:rPr>
              <w:t>0,14</w:t>
            </w:r>
            <w:r w:rsidRPr="00EB18AF">
              <w:rPr>
                <w:rFonts w:ascii="Arial" w:hAnsi="Arial" w:cs="Arial"/>
                <w:position w:val="-10"/>
              </w:rPr>
              <w:object w:dxaOrig="180" w:dyaOrig="340">
                <v:shape id="_x0000_i1050" type="#_x0000_t75" style="width:9pt;height:17.25pt" o:ole="">
                  <v:imagedata r:id="rId25" o:title=""/>
                </v:shape>
                <o:OLEObject Type="Embed" ProgID="Equation.3" ShapeID="_x0000_i1050" DrawAspect="Content" ObjectID="_1448878131" r:id="rId26"/>
              </w:objec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D3C" w:rsidRPr="00EB18AF" w:rsidRDefault="00114D3C" w:rsidP="00EB18AF">
            <w:pPr>
              <w:jc w:val="center"/>
              <w:rPr>
                <w:rFonts w:ascii="Arial" w:hAnsi="Arial" w:cs="Arial"/>
              </w:rPr>
            </w:pPr>
            <w:r w:rsidRPr="00EB18AF">
              <w:rPr>
                <w:rFonts w:ascii="Arial" w:hAnsi="Arial" w:cs="Arial"/>
              </w:rPr>
              <w:t>1</w:t>
            </w:r>
          </w:p>
        </w:tc>
      </w:tr>
    </w:tbl>
    <w:p w:rsidR="00114D3C" w:rsidRPr="00114D3C" w:rsidRDefault="00114D3C" w:rsidP="00114D3C">
      <w:pPr>
        <w:jc w:val="center"/>
        <w:rPr>
          <w:rFonts w:ascii="Arial" w:hAnsi="Arial" w:cs="Arial"/>
          <w:sz w:val="28"/>
          <w:szCs w:val="28"/>
        </w:rPr>
      </w:pPr>
    </w:p>
    <w:p w:rsidR="00EB18AF" w:rsidRDefault="00EB18AF">
      <w:pPr>
        <w:spacing w:after="200"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114D3C" w:rsidRPr="00114D3C" w:rsidRDefault="00114D3C" w:rsidP="00EB18AF">
      <w:pPr>
        <w:ind w:firstLine="708"/>
        <w:rPr>
          <w:rFonts w:ascii="Arial" w:hAnsi="Arial" w:cs="Arial"/>
          <w:b/>
          <w:sz w:val="28"/>
          <w:szCs w:val="28"/>
        </w:rPr>
      </w:pPr>
      <w:r w:rsidRPr="00114D3C">
        <w:rPr>
          <w:rFonts w:ascii="Arial" w:hAnsi="Arial" w:cs="Arial"/>
          <w:b/>
          <w:sz w:val="28"/>
          <w:szCs w:val="28"/>
        </w:rPr>
        <w:lastRenderedPageBreak/>
        <w:t>17. Схема электрическая принципиальная</w:t>
      </w:r>
    </w:p>
    <w:p w:rsidR="00114D3C" w:rsidRPr="00114D3C" w:rsidRDefault="00114D3C" w:rsidP="00114D3C">
      <w:pPr>
        <w:ind w:firstLine="900"/>
        <w:jc w:val="center"/>
        <w:rPr>
          <w:rFonts w:ascii="Arial" w:hAnsi="Arial" w:cs="Arial"/>
          <w:sz w:val="28"/>
          <w:szCs w:val="28"/>
        </w:rPr>
      </w:pPr>
    </w:p>
    <w:p w:rsidR="00114D3C" w:rsidRPr="00114D3C" w:rsidRDefault="00EB18AF" w:rsidP="00114D3C">
      <w:pPr>
        <w:ind w:right="-446"/>
        <w:jc w:val="center"/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sz w:val="28"/>
          <w:szCs w:val="28"/>
        </w:rPr>
        <w:object w:dxaOrig="10345" w:dyaOrig="9911">
          <v:shape id="_x0000_i1051" type="#_x0000_t75" style="width:444.75pt;height:426pt" o:ole="">
            <v:imagedata r:id="rId27" o:title=""/>
          </v:shape>
          <o:OLEObject Type="Embed" ProgID="Visio.Drawing.11" ShapeID="_x0000_i1051" DrawAspect="Content" ObjectID="_1448878132" r:id="rId28"/>
        </w:object>
      </w:r>
    </w:p>
    <w:p w:rsidR="00EB18AF" w:rsidRPr="00716A09" w:rsidRDefault="00114D3C" w:rsidP="00EB18AF">
      <w:pPr>
        <w:rPr>
          <w:rFonts w:ascii="Arial" w:hAnsi="Arial" w:cs="Arial"/>
          <w:sz w:val="28"/>
          <w:szCs w:val="28"/>
        </w:rPr>
      </w:pPr>
      <w:r w:rsidRPr="00114D3C">
        <w:rPr>
          <w:rFonts w:ascii="Arial" w:hAnsi="Arial" w:cs="Arial"/>
          <w:color w:val="000000"/>
          <w:sz w:val="28"/>
          <w:szCs w:val="28"/>
        </w:rPr>
        <w:br w:type="page"/>
      </w:r>
      <w:r w:rsidR="00EB18AF" w:rsidRPr="00716A09">
        <w:rPr>
          <w:rFonts w:ascii="Arial" w:hAnsi="Arial" w:cs="Arial"/>
          <w:b/>
          <w:sz w:val="28"/>
          <w:szCs w:val="28"/>
        </w:rPr>
        <w:lastRenderedPageBreak/>
        <w:t>1</w:t>
      </w:r>
      <w:r w:rsidR="00EB18AF">
        <w:rPr>
          <w:rFonts w:ascii="Arial" w:hAnsi="Arial" w:cs="Arial"/>
          <w:b/>
          <w:sz w:val="28"/>
          <w:szCs w:val="28"/>
        </w:rPr>
        <w:t>8</w:t>
      </w:r>
      <w:r w:rsidR="00EB18AF" w:rsidRPr="00716A09">
        <w:rPr>
          <w:rFonts w:ascii="Arial" w:hAnsi="Arial" w:cs="Arial"/>
          <w:b/>
          <w:sz w:val="28"/>
          <w:szCs w:val="28"/>
        </w:rPr>
        <w:t>. Учет технического обслуживания в период гарантийного ремонта</w:t>
      </w:r>
    </w:p>
    <w:p w:rsidR="00EB18AF" w:rsidRPr="00716A09" w:rsidRDefault="00EB18AF" w:rsidP="00EB18AF">
      <w:pPr>
        <w:jc w:val="right"/>
        <w:rPr>
          <w:rFonts w:ascii="Arial" w:hAnsi="Arial" w:cs="Arial"/>
          <w:sz w:val="28"/>
          <w:szCs w:val="28"/>
        </w:rPr>
      </w:pPr>
      <w:r w:rsidRPr="00716A09">
        <w:rPr>
          <w:rFonts w:ascii="Arial" w:hAnsi="Arial" w:cs="Arial"/>
          <w:sz w:val="28"/>
          <w:szCs w:val="28"/>
        </w:rPr>
        <w:t>Таблица 9</w:t>
      </w:r>
    </w:p>
    <w:tbl>
      <w:tblPr>
        <w:tblW w:w="10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5"/>
        <w:gridCol w:w="2144"/>
        <w:gridCol w:w="1744"/>
        <w:gridCol w:w="1883"/>
        <w:gridCol w:w="1861"/>
        <w:gridCol w:w="1816"/>
      </w:tblGrid>
      <w:tr w:rsidR="00EB18AF" w:rsidRPr="00716A09" w:rsidTr="009C1099">
        <w:trPr>
          <w:trHeight w:val="630"/>
          <w:jc w:val="center"/>
        </w:trPr>
        <w:tc>
          <w:tcPr>
            <w:tcW w:w="1200" w:type="dxa"/>
            <w:vMerge w:val="restart"/>
            <w:vAlign w:val="center"/>
          </w:tcPr>
          <w:p w:rsidR="00EB18AF" w:rsidRPr="00716A09" w:rsidRDefault="00EB18AF" w:rsidP="009C1099">
            <w:pPr>
              <w:rPr>
                <w:rFonts w:ascii="Arial" w:hAnsi="Arial" w:cs="Arial"/>
              </w:rPr>
            </w:pPr>
            <w:r w:rsidRPr="00716A09">
              <w:rPr>
                <w:rFonts w:ascii="Arial" w:hAnsi="Arial" w:cs="Arial"/>
              </w:rPr>
              <w:t>Дата</w:t>
            </w:r>
          </w:p>
        </w:tc>
        <w:tc>
          <w:tcPr>
            <w:tcW w:w="2507" w:type="dxa"/>
            <w:vMerge w:val="restart"/>
            <w:vAlign w:val="center"/>
          </w:tcPr>
          <w:p w:rsidR="00EB18AF" w:rsidRPr="00716A09" w:rsidRDefault="00EB18AF" w:rsidP="009C1099">
            <w:pPr>
              <w:rPr>
                <w:rFonts w:ascii="Arial" w:hAnsi="Arial" w:cs="Arial"/>
              </w:rPr>
            </w:pPr>
            <w:r w:rsidRPr="00716A09">
              <w:rPr>
                <w:rFonts w:ascii="Arial" w:hAnsi="Arial" w:cs="Arial"/>
              </w:rPr>
              <w:t>Вид техническ</w:t>
            </w:r>
            <w:r w:rsidRPr="00716A09">
              <w:rPr>
                <w:rFonts w:ascii="Arial" w:hAnsi="Arial" w:cs="Arial"/>
              </w:rPr>
              <w:t>о</w:t>
            </w:r>
            <w:r w:rsidRPr="00716A09">
              <w:rPr>
                <w:rFonts w:ascii="Arial" w:hAnsi="Arial" w:cs="Arial"/>
              </w:rPr>
              <w:t>го обслуживания</w:t>
            </w:r>
          </w:p>
        </w:tc>
        <w:tc>
          <w:tcPr>
            <w:tcW w:w="1663" w:type="dxa"/>
            <w:vMerge w:val="restart"/>
            <w:vAlign w:val="center"/>
          </w:tcPr>
          <w:p w:rsidR="00EB18AF" w:rsidRPr="00716A09" w:rsidRDefault="00EB18AF" w:rsidP="009C1099">
            <w:pPr>
              <w:rPr>
                <w:rFonts w:ascii="Arial" w:hAnsi="Arial" w:cs="Arial"/>
              </w:rPr>
            </w:pPr>
            <w:r w:rsidRPr="00716A09">
              <w:rPr>
                <w:rFonts w:ascii="Arial" w:hAnsi="Arial" w:cs="Arial"/>
              </w:rPr>
              <w:t>Краткое с</w:t>
            </w:r>
            <w:r w:rsidRPr="00716A09">
              <w:rPr>
                <w:rFonts w:ascii="Arial" w:hAnsi="Arial" w:cs="Arial"/>
              </w:rPr>
              <w:t>о</w:t>
            </w:r>
            <w:r w:rsidRPr="00716A09">
              <w:rPr>
                <w:rFonts w:ascii="Arial" w:hAnsi="Arial" w:cs="Arial"/>
              </w:rPr>
              <w:t>держание выполненных работ</w:t>
            </w:r>
          </w:p>
        </w:tc>
        <w:tc>
          <w:tcPr>
            <w:tcW w:w="1727" w:type="dxa"/>
            <w:vMerge w:val="restart"/>
            <w:vAlign w:val="center"/>
          </w:tcPr>
          <w:p w:rsidR="00EB18AF" w:rsidRPr="00716A09" w:rsidRDefault="00EB18AF" w:rsidP="009C1099">
            <w:pPr>
              <w:rPr>
                <w:rFonts w:ascii="Arial" w:hAnsi="Arial" w:cs="Arial"/>
              </w:rPr>
            </w:pPr>
            <w:r w:rsidRPr="00716A09">
              <w:rPr>
                <w:rFonts w:ascii="Arial" w:hAnsi="Arial" w:cs="Arial"/>
              </w:rPr>
              <w:t xml:space="preserve">Наименование предприятия, выполнившего техническое обслуживание </w:t>
            </w:r>
          </w:p>
        </w:tc>
        <w:tc>
          <w:tcPr>
            <w:tcW w:w="3316" w:type="dxa"/>
            <w:gridSpan w:val="2"/>
            <w:vAlign w:val="center"/>
          </w:tcPr>
          <w:p w:rsidR="00EB18AF" w:rsidRPr="00716A09" w:rsidRDefault="00EB18AF" w:rsidP="009C1099">
            <w:pPr>
              <w:rPr>
                <w:rFonts w:ascii="Arial" w:hAnsi="Arial" w:cs="Arial"/>
              </w:rPr>
            </w:pPr>
            <w:r w:rsidRPr="00716A09">
              <w:rPr>
                <w:rFonts w:ascii="Arial" w:hAnsi="Arial" w:cs="Arial"/>
              </w:rPr>
              <w:t>Должность, фамилия и по</w:t>
            </w:r>
            <w:r w:rsidRPr="00716A09">
              <w:rPr>
                <w:rFonts w:ascii="Arial" w:hAnsi="Arial" w:cs="Arial"/>
              </w:rPr>
              <w:t>д</w:t>
            </w:r>
            <w:r w:rsidRPr="00716A09">
              <w:rPr>
                <w:rFonts w:ascii="Arial" w:hAnsi="Arial" w:cs="Arial"/>
              </w:rPr>
              <w:t>пись</w:t>
            </w:r>
          </w:p>
        </w:tc>
      </w:tr>
      <w:tr w:rsidR="00EB18AF" w:rsidRPr="00716A09" w:rsidTr="009C1099">
        <w:trPr>
          <w:trHeight w:val="630"/>
          <w:jc w:val="center"/>
        </w:trPr>
        <w:tc>
          <w:tcPr>
            <w:tcW w:w="1200" w:type="dxa"/>
            <w:vMerge/>
            <w:vAlign w:val="center"/>
          </w:tcPr>
          <w:p w:rsidR="00EB18AF" w:rsidRPr="00716A09" w:rsidRDefault="00EB18AF" w:rsidP="009C1099">
            <w:pPr>
              <w:rPr>
                <w:rFonts w:ascii="Arial" w:hAnsi="Arial" w:cs="Arial"/>
              </w:rPr>
            </w:pPr>
          </w:p>
        </w:tc>
        <w:tc>
          <w:tcPr>
            <w:tcW w:w="2507" w:type="dxa"/>
            <w:vMerge/>
            <w:vAlign w:val="center"/>
          </w:tcPr>
          <w:p w:rsidR="00EB18AF" w:rsidRPr="00716A09" w:rsidRDefault="00EB18AF" w:rsidP="009C1099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  <w:vMerge/>
            <w:vAlign w:val="center"/>
          </w:tcPr>
          <w:p w:rsidR="00EB18AF" w:rsidRPr="00716A09" w:rsidRDefault="00EB18AF" w:rsidP="009C1099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vMerge/>
            <w:vAlign w:val="center"/>
          </w:tcPr>
          <w:p w:rsidR="00EB18AF" w:rsidRPr="00716A09" w:rsidRDefault="00EB18AF" w:rsidP="009C1099">
            <w:pPr>
              <w:rPr>
                <w:rFonts w:ascii="Arial" w:hAnsi="Arial" w:cs="Arial"/>
              </w:rPr>
            </w:pPr>
          </w:p>
        </w:tc>
        <w:tc>
          <w:tcPr>
            <w:tcW w:w="1660" w:type="dxa"/>
            <w:vAlign w:val="center"/>
          </w:tcPr>
          <w:p w:rsidR="00EB18AF" w:rsidRPr="00716A09" w:rsidRDefault="00EB18AF" w:rsidP="009C1099">
            <w:pPr>
              <w:rPr>
                <w:rFonts w:ascii="Arial" w:hAnsi="Arial" w:cs="Arial"/>
              </w:rPr>
            </w:pPr>
            <w:proofErr w:type="gramStart"/>
            <w:r w:rsidRPr="00716A09">
              <w:rPr>
                <w:rFonts w:ascii="Arial" w:hAnsi="Arial" w:cs="Arial"/>
              </w:rPr>
              <w:t>выполнившего</w:t>
            </w:r>
            <w:proofErr w:type="gramEnd"/>
            <w:r w:rsidRPr="00716A09">
              <w:rPr>
                <w:rFonts w:ascii="Arial" w:hAnsi="Arial" w:cs="Arial"/>
              </w:rPr>
              <w:t xml:space="preserve"> работу</w:t>
            </w:r>
          </w:p>
        </w:tc>
        <w:tc>
          <w:tcPr>
            <w:tcW w:w="1656" w:type="dxa"/>
            <w:vAlign w:val="center"/>
          </w:tcPr>
          <w:p w:rsidR="00EB18AF" w:rsidRPr="00716A09" w:rsidRDefault="00EB18AF" w:rsidP="009C1099">
            <w:pPr>
              <w:rPr>
                <w:rFonts w:ascii="Arial" w:hAnsi="Arial" w:cs="Arial"/>
              </w:rPr>
            </w:pPr>
            <w:proofErr w:type="gramStart"/>
            <w:r w:rsidRPr="00716A09">
              <w:rPr>
                <w:rFonts w:ascii="Arial" w:hAnsi="Arial" w:cs="Arial"/>
              </w:rPr>
              <w:t>проверившего</w:t>
            </w:r>
            <w:proofErr w:type="gramEnd"/>
            <w:r w:rsidRPr="00716A09">
              <w:rPr>
                <w:rFonts w:ascii="Arial" w:hAnsi="Arial" w:cs="Arial"/>
              </w:rPr>
              <w:t xml:space="preserve"> работу</w:t>
            </w:r>
          </w:p>
        </w:tc>
      </w:tr>
      <w:tr w:rsidR="00EB18AF" w:rsidRPr="00716A09" w:rsidTr="009C1099">
        <w:trPr>
          <w:trHeight w:val="9626"/>
          <w:jc w:val="center"/>
        </w:trPr>
        <w:tc>
          <w:tcPr>
            <w:tcW w:w="1200" w:type="dxa"/>
          </w:tcPr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07" w:type="dxa"/>
          </w:tcPr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3" w:type="dxa"/>
          </w:tcPr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27" w:type="dxa"/>
          </w:tcPr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0" w:type="dxa"/>
          </w:tcPr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6" w:type="dxa"/>
          </w:tcPr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EB18AF" w:rsidRPr="00716A09" w:rsidRDefault="00EB18AF" w:rsidP="00EB18AF">
      <w:pPr>
        <w:spacing w:after="200" w:line="276" w:lineRule="auto"/>
        <w:rPr>
          <w:rFonts w:ascii="Arial" w:hAnsi="Arial" w:cs="Arial"/>
          <w:sz w:val="28"/>
          <w:szCs w:val="28"/>
        </w:rPr>
      </w:pPr>
      <w:r w:rsidRPr="00716A09">
        <w:rPr>
          <w:rFonts w:ascii="Arial" w:hAnsi="Arial" w:cs="Arial"/>
          <w:sz w:val="28"/>
          <w:szCs w:val="28"/>
        </w:rPr>
        <w:br w:type="page"/>
      </w:r>
      <w:r w:rsidRPr="00716A09">
        <w:rPr>
          <w:rFonts w:ascii="Arial" w:hAnsi="Arial" w:cs="Arial"/>
          <w:sz w:val="28"/>
          <w:szCs w:val="28"/>
        </w:rPr>
        <w:lastRenderedPageBreak/>
        <w:br w:type="page"/>
      </w:r>
    </w:p>
    <w:p w:rsidR="00EB18AF" w:rsidRPr="00716A09" w:rsidRDefault="00EB18AF" w:rsidP="00EB18AF">
      <w:pPr>
        <w:spacing w:after="200" w:line="276" w:lineRule="auto"/>
        <w:rPr>
          <w:rFonts w:ascii="Arial" w:hAnsi="Arial" w:cs="Arial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EB18AF" w:rsidRPr="00716A09" w:rsidTr="009C1099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18AF" w:rsidRPr="00716A09" w:rsidRDefault="00EB18AF" w:rsidP="009C1099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Корешок талона №1</w:t>
            </w:r>
          </w:p>
          <w:p w:rsidR="00EB18AF" w:rsidRPr="00716A09" w:rsidRDefault="00EB18AF" w:rsidP="009C1099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Pr="00716A09">
              <w:rPr>
                <w:rFonts w:ascii="Arial" w:hAnsi="Arial" w:cs="Arial"/>
                <w:b/>
                <w:sz w:val="28"/>
                <w:szCs w:val="28"/>
              </w:rPr>
              <w:t>СХ</w:t>
            </w:r>
            <w:proofErr w:type="gramStart"/>
            <w:r w:rsidRPr="00716A09">
              <w:rPr>
                <w:rFonts w:ascii="Arial" w:hAnsi="Arial" w:cs="Arial"/>
                <w:b/>
                <w:sz w:val="28"/>
                <w:szCs w:val="28"/>
              </w:rPr>
              <w:t>С-</w:t>
            </w:r>
            <w:proofErr w:type="gramEnd"/>
            <w:r w:rsidRPr="00716A09">
              <w:rPr>
                <w:rFonts w:ascii="Arial" w:hAnsi="Arial" w:cs="Arial"/>
                <w:sz w:val="28"/>
                <w:szCs w:val="28"/>
              </w:rPr>
              <w:t>___________________, заводской №__________ Изъят «____ » ______20 ___ г.</w:t>
            </w:r>
          </w:p>
          <w:p w:rsidR="00EB18AF" w:rsidRPr="00716A09" w:rsidRDefault="00EB18AF" w:rsidP="009C1099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EB18AF" w:rsidRPr="00716A09" w:rsidRDefault="00EB18AF" w:rsidP="009C1099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Выполнены работы ___________________________________________________________________</w:t>
            </w:r>
          </w:p>
          <w:p w:rsidR="00EB18AF" w:rsidRPr="00716A09" w:rsidRDefault="00EB18AF" w:rsidP="009C1099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EB18AF" w:rsidRPr="00716A09" w:rsidRDefault="00EB18AF" w:rsidP="009C1099">
            <w:pPr>
              <w:ind w:left="113" w:right="113"/>
              <w:jc w:val="center"/>
              <w:rPr>
                <w:rFonts w:ascii="Arial" w:hAnsi="Arial" w:cs="Arial"/>
              </w:rPr>
            </w:pPr>
            <w:r w:rsidRPr="00716A09">
              <w:rPr>
                <w:rFonts w:ascii="Arial" w:hAnsi="Arial" w:cs="Arial"/>
              </w:rPr>
              <w:t>(подпись)                                                                                                                          Ф.И.О</w:t>
            </w:r>
          </w:p>
          <w:p w:rsidR="00EB18AF" w:rsidRPr="00716A09" w:rsidRDefault="00EB18AF" w:rsidP="009C1099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</w:rPr>
              <w:t>(Линия отреза)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8AF" w:rsidRPr="00716A09" w:rsidRDefault="00EB18AF" w:rsidP="009C109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16A09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716A09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16A09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716A09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716A09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ТАЛОН № 1  НА ГАРАНТИЙНЫЙ РЕМОНТ</w:t>
            </w: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b/>
                <w:sz w:val="28"/>
                <w:szCs w:val="28"/>
              </w:rPr>
              <w:t>СХ</w:t>
            </w:r>
            <w:proofErr w:type="gramStart"/>
            <w:r w:rsidRPr="00716A09">
              <w:rPr>
                <w:rFonts w:ascii="Arial" w:hAnsi="Arial" w:cs="Arial"/>
                <w:b/>
                <w:sz w:val="28"/>
                <w:szCs w:val="28"/>
              </w:rPr>
              <w:t>С-</w:t>
            </w:r>
            <w:proofErr w:type="gramEnd"/>
            <w:r w:rsidRPr="00716A09">
              <w:rPr>
                <w:rFonts w:ascii="Arial" w:hAnsi="Arial" w:cs="Arial"/>
                <w:sz w:val="28"/>
                <w:szCs w:val="28"/>
              </w:rPr>
              <w:t>__________________         Заводской № ________</w:t>
            </w: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Тип и номер компрессора____________________________</w:t>
            </w: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6A09">
              <w:rPr>
                <w:rFonts w:ascii="Arial" w:hAnsi="Arial" w:cs="Arial"/>
                <w:sz w:val="16"/>
                <w:szCs w:val="16"/>
              </w:rPr>
              <w:t>(месяц, год выпуска</w:t>
            </w:r>
            <w:proofErr w:type="gramStart"/>
            <w:r w:rsidRPr="00716A09">
              <w:rPr>
                <w:rFonts w:ascii="Arial" w:hAnsi="Arial" w:cs="Arial"/>
                <w:sz w:val="16"/>
                <w:szCs w:val="16"/>
              </w:rPr>
              <w:t>,  )</w:t>
            </w:r>
            <w:proofErr w:type="gramEnd"/>
          </w:p>
          <w:p w:rsidR="00EB18AF" w:rsidRPr="00716A09" w:rsidRDefault="00EB18AF" w:rsidP="009C1099">
            <w:pPr>
              <w:rPr>
                <w:rFonts w:ascii="Arial" w:hAnsi="Arial" w:cs="Arial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6A09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EB18AF" w:rsidRPr="00716A09" w:rsidRDefault="00EB18AF" w:rsidP="009C1099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6A09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6A09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EB18AF" w:rsidRPr="00716A09" w:rsidRDefault="00EB18AF" w:rsidP="009C1099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6A09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EB18AF" w:rsidRPr="00716A09" w:rsidRDefault="00EB18AF" w:rsidP="009C1099">
            <w:pPr>
              <w:rPr>
                <w:rFonts w:ascii="Arial" w:hAnsi="Arial" w:cs="Arial"/>
              </w:rPr>
            </w:pPr>
          </w:p>
          <w:p w:rsidR="00EB18AF" w:rsidRPr="00716A09" w:rsidRDefault="00EB18AF" w:rsidP="009C109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EB18AF" w:rsidRPr="00716A09" w:rsidRDefault="00EB18AF" w:rsidP="009C109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</w:rPr>
            </w:pPr>
            <w:r w:rsidRPr="00716A09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 w:rsidRPr="00716A09">
              <w:rPr>
                <w:rFonts w:ascii="Arial" w:hAnsi="Arial" w:cs="Arial"/>
              </w:rPr>
              <w:t>)</w:t>
            </w: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16A09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6A09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6A09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6A09">
              <w:rPr>
                <w:rFonts w:ascii="Arial" w:hAnsi="Arial" w:cs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EB18AF" w:rsidRPr="00716A09" w:rsidRDefault="00EB18AF" w:rsidP="00EB18AF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EB18AF" w:rsidRPr="00716A09" w:rsidRDefault="00EB18AF" w:rsidP="00EB18AF">
      <w:pPr>
        <w:spacing w:after="200" w:line="276" w:lineRule="auto"/>
        <w:rPr>
          <w:rFonts w:ascii="Arial" w:hAnsi="Arial" w:cs="Arial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EB18AF" w:rsidRPr="00716A09" w:rsidTr="009C1099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18AF" w:rsidRPr="00716A09" w:rsidRDefault="00EB18AF" w:rsidP="009C1099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№2</w:t>
            </w:r>
          </w:p>
          <w:p w:rsidR="00EB18AF" w:rsidRPr="00716A09" w:rsidRDefault="00EB18AF" w:rsidP="009C1099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Pr="00716A09">
              <w:rPr>
                <w:rFonts w:ascii="Arial" w:hAnsi="Arial" w:cs="Arial"/>
                <w:b/>
                <w:sz w:val="28"/>
                <w:szCs w:val="28"/>
              </w:rPr>
              <w:t>СХ</w:t>
            </w:r>
            <w:proofErr w:type="gramStart"/>
            <w:r w:rsidRPr="00716A09">
              <w:rPr>
                <w:rFonts w:ascii="Arial" w:hAnsi="Arial" w:cs="Arial"/>
                <w:b/>
                <w:sz w:val="28"/>
                <w:szCs w:val="28"/>
              </w:rPr>
              <w:t>С-</w:t>
            </w:r>
            <w:proofErr w:type="gramEnd"/>
            <w:r w:rsidRPr="00716A09">
              <w:rPr>
                <w:rFonts w:ascii="Arial" w:hAnsi="Arial" w:cs="Arial"/>
                <w:sz w:val="28"/>
                <w:szCs w:val="28"/>
              </w:rPr>
              <w:t>___________________, заводской №__________ Изъят «____ » ______20 ___ г.</w:t>
            </w:r>
          </w:p>
          <w:p w:rsidR="00EB18AF" w:rsidRPr="00716A09" w:rsidRDefault="00EB18AF" w:rsidP="009C1099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EB18AF" w:rsidRPr="00716A09" w:rsidRDefault="00EB18AF" w:rsidP="009C1099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Выполнены работы ___________________________________________________________________</w:t>
            </w:r>
          </w:p>
          <w:p w:rsidR="00EB18AF" w:rsidRPr="00716A09" w:rsidRDefault="00EB18AF" w:rsidP="009C1099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EB18AF" w:rsidRPr="00716A09" w:rsidRDefault="00EB18AF" w:rsidP="009C1099">
            <w:pPr>
              <w:ind w:left="113" w:right="113"/>
              <w:jc w:val="center"/>
              <w:rPr>
                <w:rFonts w:ascii="Arial" w:hAnsi="Arial" w:cs="Arial"/>
              </w:rPr>
            </w:pPr>
            <w:r w:rsidRPr="00716A09">
              <w:rPr>
                <w:rFonts w:ascii="Arial" w:hAnsi="Arial" w:cs="Arial"/>
              </w:rPr>
              <w:t>(подпись)                                                                                                                          Ф.И.О</w:t>
            </w:r>
          </w:p>
          <w:p w:rsidR="00EB18AF" w:rsidRPr="00716A09" w:rsidRDefault="00EB18AF" w:rsidP="009C1099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</w:rPr>
              <w:t>(Линия отреза)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8AF" w:rsidRPr="00716A09" w:rsidRDefault="00EB18AF" w:rsidP="009C109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16A09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716A09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16A09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716A09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716A09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ТАЛОН № 2  НА ГАРАНТИЙНЫЙ РЕМОНТ</w:t>
            </w: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b/>
                <w:sz w:val="28"/>
                <w:szCs w:val="28"/>
              </w:rPr>
              <w:t>СХ</w:t>
            </w:r>
            <w:proofErr w:type="gramStart"/>
            <w:r w:rsidRPr="00716A09">
              <w:rPr>
                <w:rFonts w:ascii="Arial" w:hAnsi="Arial" w:cs="Arial"/>
                <w:b/>
                <w:sz w:val="28"/>
                <w:szCs w:val="28"/>
              </w:rPr>
              <w:t>С-</w:t>
            </w:r>
            <w:proofErr w:type="gramEnd"/>
            <w:r w:rsidRPr="00716A09">
              <w:rPr>
                <w:rFonts w:ascii="Arial" w:hAnsi="Arial" w:cs="Arial"/>
                <w:sz w:val="28"/>
                <w:szCs w:val="28"/>
              </w:rPr>
              <w:t>__________________         Заводской № ________</w:t>
            </w: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Тип и номер компрессора____________________________</w:t>
            </w: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6A09">
              <w:rPr>
                <w:rFonts w:ascii="Arial" w:hAnsi="Arial" w:cs="Arial"/>
                <w:sz w:val="16"/>
                <w:szCs w:val="16"/>
              </w:rPr>
              <w:t>(месяц, год выпуска</w:t>
            </w:r>
            <w:proofErr w:type="gramStart"/>
            <w:r w:rsidRPr="00716A09">
              <w:rPr>
                <w:rFonts w:ascii="Arial" w:hAnsi="Arial" w:cs="Arial"/>
                <w:sz w:val="16"/>
                <w:szCs w:val="16"/>
              </w:rPr>
              <w:t>,  )</w:t>
            </w:r>
            <w:proofErr w:type="gramEnd"/>
          </w:p>
          <w:p w:rsidR="00EB18AF" w:rsidRPr="00716A09" w:rsidRDefault="00EB18AF" w:rsidP="009C1099">
            <w:pPr>
              <w:rPr>
                <w:rFonts w:ascii="Arial" w:hAnsi="Arial" w:cs="Arial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6A09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EB18AF" w:rsidRPr="00716A09" w:rsidRDefault="00EB18AF" w:rsidP="009C1099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6A09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6A09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EB18AF" w:rsidRPr="00716A09" w:rsidRDefault="00EB18AF" w:rsidP="009C1099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6A09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EB18AF" w:rsidRPr="00716A09" w:rsidRDefault="00EB18AF" w:rsidP="009C1099">
            <w:pPr>
              <w:rPr>
                <w:rFonts w:ascii="Arial" w:hAnsi="Arial" w:cs="Arial"/>
              </w:rPr>
            </w:pPr>
          </w:p>
          <w:p w:rsidR="00EB18AF" w:rsidRPr="00716A09" w:rsidRDefault="00EB18AF" w:rsidP="009C109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EB18AF" w:rsidRPr="00716A09" w:rsidRDefault="00EB18AF" w:rsidP="009C109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</w:rPr>
            </w:pPr>
            <w:r w:rsidRPr="00716A09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 w:rsidRPr="00716A09">
              <w:rPr>
                <w:rFonts w:ascii="Arial" w:hAnsi="Arial" w:cs="Arial"/>
              </w:rPr>
              <w:t>)</w:t>
            </w: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16A09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6A09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6A09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6A09">
              <w:rPr>
                <w:rFonts w:ascii="Arial" w:hAnsi="Arial" w:cs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EB18AF" w:rsidRPr="00716A09" w:rsidRDefault="00EB18AF" w:rsidP="00EB18AF">
      <w:pPr>
        <w:rPr>
          <w:rFonts w:ascii="Arial" w:hAnsi="Arial" w:cs="Arial"/>
          <w:sz w:val="28"/>
          <w:szCs w:val="28"/>
        </w:rPr>
      </w:pPr>
    </w:p>
    <w:p w:rsidR="00EB18AF" w:rsidRPr="00716A09" w:rsidRDefault="00EB18AF" w:rsidP="00EB18AF">
      <w:pPr>
        <w:spacing w:after="200" w:line="276" w:lineRule="auto"/>
        <w:rPr>
          <w:rFonts w:ascii="Arial" w:hAnsi="Arial" w:cs="Arial"/>
          <w:sz w:val="28"/>
          <w:szCs w:val="28"/>
        </w:rPr>
      </w:pPr>
      <w:r w:rsidRPr="00716A09">
        <w:rPr>
          <w:rFonts w:ascii="Arial" w:hAnsi="Arial" w:cs="Arial"/>
          <w:sz w:val="28"/>
          <w:szCs w:val="28"/>
        </w:rPr>
        <w:br w:type="page"/>
      </w:r>
    </w:p>
    <w:p w:rsidR="00EB18AF" w:rsidRPr="00716A09" w:rsidRDefault="00EB18AF" w:rsidP="00EB18AF">
      <w:pPr>
        <w:spacing w:after="200" w:line="276" w:lineRule="auto"/>
        <w:rPr>
          <w:rFonts w:ascii="Arial" w:hAnsi="Arial" w:cs="Arial"/>
          <w:sz w:val="28"/>
          <w:szCs w:val="28"/>
        </w:rPr>
      </w:pPr>
      <w:r w:rsidRPr="00716A09">
        <w:rPr>
          <w:rFonts w:ascii="Arial" w:hAnsi="Arial" w:cs="Arial"/>
          <w:sz w:val="28"/>
          <w:szCs w:val="28"/>
        </w:rPr>
        <w:lastRenderedPageBreak/>
        <w:br w:type="page"/>
      </w: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EB18AF" w:rsidRPr="00716A09" w:rsidTr="009C1099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18AF" w:rsidRPr="00716A09" w:rsidRDefault="00EB18AF" w:rsidP="009C1099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№2</w:t>
            </w:r>
          </w:p>
          <w:p w:rsidR="00EB18AF" w:rsidRPr="00716A09" w:rsidRDefault="00EB18AF" w:rsidP="009C1099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Pr="00716A09">
              <w:rPr>
                <w:rFonts w:ascii="Arial" w:hAnsi="Arial" w:cs="Arial"/>
                <w:b/>
                <w:sz w:val="28"/>
                <w:szCs w:val="28"/>
              </w:rPr>
              <w:t>СХ</w:t>
            </w:r>
            <w:proofErr w:type="gramStart"/>
            <w:r w:rsidRPr="00716A09">
              <w:rPr>
                <w:rFonts w:ascii="Arial" w:hAnsi="Arial" w:cs="Arial"/>
                <w:b/>
                <w:sz w:val="28"/>
                <w:szCs w:val="28"/>
              </w:rPr>
              <w:t>С-</w:t>
            </w:r>
            <w:proofErr w:type="gramEnd"/>
            <w:r w:rsidRPr="00716A09">
              <w:rPr>
                <w:rFonts w:ascii="Arial" w:hAnsi="Arial" w:cs="Arial"/>
                <w:sz w:val="28"/>
                <w:szCs w:val="28"/>
              </w:rPr>
              <w:t>___________________, заводской №__________ Изъят «____ » ______20 ___ г.</w:t>
            </w:r>
          </w:p>
          <w:p w:rsidR="00EB18AF" w:rsidRPr="00716A09" w:rsidRDefault="00EB18AF" w:rsidP="009C1099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EB18AF" w:rsidRPr="00716A09" w:rsidRDefault="00EB18AF" w:rsidP="009C1099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Выполнены работы ___________________________________________________________________</w:t>
            </w:r>
          </w:p>
          <w:p w:rsidR="00EB18AF" w:rsidRPr="00716A09" w:rsidRDefault="00EB18AF" w:rsidP="009C1099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EB18AF" w:rsidRPr="00716A09" w:rsidRDefault="00EB18AF" w:rsidP="009C1099">
            <w:pPr>
              <w:ind w:left="113" w:right="113"/>
              <w:jc w:val="center"/>
              <w:rPr>
                <w:rFonts w:ascii="Arial" w:hAnsi="Arial" w:cs="Arial"/>
              </w:rPr>
            </w:pPr>
            <w:r w:rsidRPr="00716A09">
              <w:rPr>
                <w:rFonts w:ascii="Arial" w:hAnsi="Arial" w:cs="Arial"/>
              </w:rPr>
              <w:t>(подпись)                                                                                                                          Ф.И.О</w:t>
            </w:r>
          </w:p>
          <w:p w:rsidR="00EB18AF" w:rsidRPr="00716A09" w:rsidRDefault="00EB18AF" w:rsidP="009C1099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</w:rPr>
              <w:t>(Линия отреза)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8AF" w:rsidRPr="00716A09" w:rsidRDefault="00EB18AF" w:rsidP="009C109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16A09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716A09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16A09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716A09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716A09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ТАЛОН № 2  НА ГАРАНТИЙНЫЙ РЕМОНТ</w:t>
            </w: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b/>
                <w:sz w:val="28"/>
                <w:szCs w:val="28"/>
              </w:rPr>
              <w:t>СХ</w:t>
            </w:r>
            <w:proofErr w:type="gramStart"/>
            <w:r w:rsidRPr="00716A09">
              <w:rPr>
                <w:rFonts w:ascii="Arial" w:hAnsi="Arial" w:cs="Arial"/>
                <w:b/>
                <w:sz w:val="28"/>
                <w:szCs w:val="28"/>
              </w:rPr>
              <w:t>С-</w:t>
            </w:r>
            <w:proofErr w:type="gramEnd"/>
            <w:r w:rsidRPr="00716A09">
              <w:rPr>
                <w:rFonts w:ascii="Arial" w:hAnsi="Arial" w:cs="Arial"/>
                <w:sz w:val="28"/>
                <w:szCs w:val="28"/>
              </w:rPr>
              <w:t>__________________         Заводской № ________</w:t>
            </w: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Тип и номер компрессора____________________________</w:t>
            </w: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6A09">
              <w:rPr>
                <w:rFonts w:ascii="Arial" w:hAnsi="Arial" w:cs="Arial"/>
                <w:sz w:val="16"/>
                <w:szCs w:val="16"/>
              </w:rPr>
              <w:t>(месяц, год выпуска</w:t>
            </w:r>
            <w:proofErr w:type="gramStart"/>
            <w:r w:rsidRPr="00716A09">
              <w:rPr>
                <w:rFonts w:ascii="Arial" w:hAnsi="Arial" w:cs="Arial"/>
                <w:sz w:val="16"/>
                <w:szCs w:val="16"/>
              </w:rPr>
              <w:t>,  )</w:t>
            </w:r>
            <w:proofErr w:type="gramEnd"/>
          </w:p>
          <w:p w:rsidR="00EB18AF" w:rsidRPr="00716A09" w:rsidRDefault="00EB18AF" w:rsidP="009C1099">
            <w:pPr>
              <w:rPr>
                <w:rFonts w:ascii="Arial" w:hAnsi="Arial" w:cs="Arial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6A09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EB18AF" w:rsidRPr="00716A09" w:rsidRDefault="00EB18AF" w:rsidP="009C1099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6A09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6A09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EB18AF" w:rsidRPr="00716A09" w:rsidRDefault="00EB18AF" w:rsidP="009C1099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6A09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EB18AF" w:rsidRPr="00716A09" w:rsidRDefault="00EB18AF" w:rsidP="009C1099">
            <w:pPr>
              <w:rPr>
                <w:rFonts w:ascii="Arial" w:hAnsi="Arial" w:cs="Arial"/>
              </w:rPr>
            </w:pPr>
          </w:p>
          <w:p w:rsidR="00EB18AF" w:rsidRPr="00716A09" w:rsidRDefault="00EB18AF" w:rsidP="009C109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EB18AF" w:rsidRPr="00716A09" w:rsidRDefault="00EB18AF" w:rsidP="009C109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</w:rPr>
            </w:pPr>
            <w:r w:rsidRPr="00716A09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 w:rsidRPr="00716A09">
              <w:rPr>
                <w:rFonts w:ascii="Arial" w:hAnsi="Arial" w:cs="Arial"/>
              </w:rPr>
              <w:t>)</w:t>
            </w: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16A09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6A09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6A09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EB18AF" w:rsidRPr="00716A09" w:rsidRDefault="00EB18AF" w:rsidP="009C1099">
            <w:pPr>
              <w:rPr>
                <w:rFonts w:ascii="Arial" w:hAnsi="Arial" w:cs="Arial"/>
                <w:sz w:val="28"/>
                <w:szCs w:val="28"/>
              </w:rPr>
            </w:pPr>
            <w:r w:rsidRPr="00716A09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EB18AF" w:rsidRPr="00716A09" w:rsidRDefault="00EB18AF" w:rsidP="009C10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6A09">
              <w:rPr>
                <w:rFonts w:ascii="Arial" w:hAnsi="Arial" w:cs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EB18AF" w:rsidRPr="00716A09" w:rsidRDefault="00EB18AF" w:rsidP="00EB18AF">
      <w:pPr>
        <w:spacing w:after="200" w:line="276" w:lineRule="auto"/>
        <w:rPr>
          <w:rFonts w:ascii="Arial" w:hAnsi="Arial" w:cs="Arial"/>
          <w:sz w:val="28"/>
          <w:szCs w:val="28"/>
        </w:rPr>
      </w:pPr>
      <w:r w:rsidRPr="00716A09">
        <w:rPr>
          <w:rFonts w:ascii="Arial" w:hAnsi="Arial" w:cs="Arial"/>
          <w:sz w:val="28"/>
          <w:szCs w:val="28"/>
        </w:rPr>
        <w:br w:type="page"/>
      </w:r>
    </w:p>
    <w:p w:rsidR="00EB18AF" w:rsidRPr="00E36714" w:rsidRDefault="00EB18AF" w:rsidP="00EB18AF">
      <w:pPr>
        <w:rPr>
          <w:rFonts w:ascii="Arial" w:hAnsi="Arial" w:cs="Arial"/>
          <w:sz w:val="10"/>
          <w:szCs w:val="10"/>
          <w:lang w:val="en-US"/>
        </w:rPr>
      </w:pPr>
      <w:r w:rsidRPr="00716A09">
        <w:rPr>
          <w:rFonts w:ascii="Arial" w:hAnsi="Arial" w:cs="Arial"/>
          <w:sz w:val="28"/>
          <w:szCs w:val="28"/>
        </w:rPr>
        <w:lastRenderedPageBreak/>
        <w:br w:type="page"/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6436360" cy="9037320"/>
            <wp:effectExtent l="19050" t="0" r="2540" b="0"/>
            <wp:docPr id="72" name="Рисунок 68" descr="\\Router\box\Конструкторский отдел\_ПРОДУКЦИЯ\Паспорта\сертификаты\EAC ноябрь 13\Декларации ЭМС\СХ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\\Router\box\Конструкторский отдел\_ПРОДУКЦИЯ\Паспорта\сертификаты\EAC ноябрь 13\Декларации ЭМС\СХС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903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6840220" cy="9666605"/>
            <wp:effectExtent l="19050" t="0" r="0" b="0"/>
            <wp:docPr id="73" name="Рисунок 67" descr="\\Router\box\Конструкторский отдел\_ПРОДУКЦИЯ\Паспорта\сертификаты\EAC ноябрь 13\сертификаты\СХ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\\Router\box\Конструкторский отдел\_ПРОДУКЦИЯ\Паспорта\сертификаты\EAC ноябрь 13\сертификаты\СХС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0"/>
          <w:szCs w:val="10"/>
        </w:rPr>
        <w:t>18,12,2013</w:t>
      </w:r>
    </w:p>
    <w:p w:rsidR="00F91798" w:rsidRPr="00114D3C" w:rsidRDefault="00EB18AF" w:rsidP="00114D3C">
      <w:pPr>
        <w:rPr>
          <w:rFonts w:ascii="Arial" w:hAnsi="Arial" w:cs="Arial"/>
          <w:b/>
          <w:sz w:val="28"/>
          <w:szCs w:val="28"/>
        </w:rPr>
      </w:pPr>
    </w:p>
    <w:sectPr w:rsidR="00F91798" w:rsidRPr="00114D3C" w:rsidSect="00114D3C">
      <w:headerReference w:type="default" r:id="rId31"/>
      <w:pgSz w:w="11906" w:h="16838"/>
      <w:pgMar w:top="567" w:right="567" w:bottom="567" w:left="567" w:header="283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4D3C" w:rsidRDefault="00114D3C" w:rsidP="00114D3C">
      <w:r>
        <w:separator/>
      </w:r>
    </w:p>
  </w:endnote>
  <w:endnote w:type="continuationSeparator" w:id="0">
    <w:p w:rsidR="00114D3C" w:rsidRDefault="00114D3C" w:rsidP="00114D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4D3C" w:rsidRDefault="00114D3C" w:rsidP="00114D3C">
      <w:r>
        <w:separator/>
      </w:r>
    </w:p>
  </w:footnote>
  <w:footnote w:type="continuationSeparator" w:id="0">
    <w:p w:rsidR="00114D3C" w:rsidRDefault="00114D3C" w:rsidP="00114D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01757"/>
      <w:docPartObj>
        <w:docPartGallery w:val="Page Numbers (Top of Page)"/>
        <w:docPartUnique/>
      </w:docPartObj>
    </w:sdtPr>
    <w:sdtContent>
      <w:p w:rsidR="00114D3C" w:rsidRDefault="00114D3C" w:rsidP="00114D3C">
        <w:pPr>
          <w:pStyle w:val="a7"/>
          <w:jc w:val="center"/>
        </w:pPr>
        <w:fldSimple w:instr=" PAGE   \* MERGEFORMAT ">
          <w:r w:rsidR="00EB18AF">
            <w:rPr>
              <w:noProof/>
            </w:rPr>
            <w:t>1</w:t>
          </w:r>
        </w:fldSimple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4D3C"/>
    <w:rsid w:val="00114D3C"/>
    <w:rsid w:val="001900BD"/>
    <w:rsid w:val="004A0B26"/>
    <w:rsid w:val="0080251C"/>
    <w:rsid w:val="00910B04"/>
    <w:rsid w:val="00BA2379"/>
    <w:rsid w:val="00E5726D"/>
    <w:rsid w:val="00EB18AF"/>
    <w:rsid w:val="00EE774E"/>
    <w:rsid w:val="00F134E9"/>
    <w:rsid w:val="00F53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D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14D3C"/>
    <w:pPr>
      <w:keepNext/>
      <w:jc w:val="center"/>
      <w:outlineLvl w:val="0"/>
    </w:pPr>
    <w:rPr>
      <w:i/>
      <w:iCs/>
      <w:sz w:val="26"/>
    </w:rPr>
  </w:style>
  <w:style w:type="paragraph" w:styleId="2">
    <w:name w:val="heading 2"/>
    <w:basedOn w:val="a"/>
    <w:next w:val="a"/>
    <w:link w:val="20"/>
    <w:qFormat/>
    <w:rsid w:val="00114D3C"/>
    <w:pPr>
      <w:keepNext/>
      <w:ind w:left="252" w:firstLine="540"/>
      <w:outlineLvl w:val="1"/>
    </w:pPr>
    <w:rPr>
      <w:rFonts w:ascii="Arial" w:hAnsi="Arial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14D3C"/>
    <w:rPr>
      <w:rFonts w:ascii="Times New Roman" w:eastAsia="Times New Roman" w:hAnsi="Times New Roman" w:cs="Times New Roman"/>
      <w:i/>
      <w:iCs/>
      <w:sz w:val="2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14D3C"/>
    <w:rPr>
      <w:rFonts w:ascii="Arial" w:eastAsia="Times New Roman" w:hAnsi="Arial" w:cs="Times New Roman"/>
      <w:i/>
      <w:iCs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114D3C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sz w:val="32"/>
      <w:szCs w:val="20"/>
    </w:rPr>
  </w:style>
  <w:style w:type="character" w:customStyle="1" w:styleId="a4">
    <w:name w:val="Название Знак"/>
    <w:basedOn w:val="a0"/>
    <w:link w:val="a3"/>
    <w:rsid w:val="00114D3C"/>
    <w:rPr>
      <w:rFonts w:ascii="Arial" w:eastAsia="Times New Roman" w:hAnsi="Arial" w:cs="Times New Roman"/>
      <w:sz w:val="32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14D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4D3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114D3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14D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114D3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14D3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emf"/><Relationship Id="rId26" Type="http://schemas.openxmlformats.org/officeDocument/2006/relationships/oleObject" Target="embeddings/oleObject12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image" Target="media/image9.wm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oleObject" Target="embeddings/oleObject7.bin"/><Relationship Id="rId29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oleObject" Target="embeddings/oleObject11.bin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3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6.emf"/><Relationship Id="rId22" Type="http://schemas.openxmlformats.org/officeDocument/2006/relationships/oleObject" Target="embeddings/oleObject9.bin"/><Relationship Id="rId27" Type="http://schemas.openxmlformats.org/officeDocument/2006/relationships/image" Target="media/image10.emf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24</Pages>
  <Words>4265</Words>
  <Characters>24311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еу</dc:creator>
  <cp:lastModifiedBy>еу</cp:lastModifiedBy>
  <cp:revision>1</cp:revision>
  <dcterms:created xsi:type="dcterms:W3CDTF">2013-12-18T08:55:00Z</dcterms:created>
  <dcterms:modified xsi:type="dcterms:W3CDTF">2013-12-18T09:22:00Z</dcterms:modified>
</cp:coreProperties>
</file>